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E3" w:rsidRDefault="00694C0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4DC3D" wp14:editId="46C1D758">
                <wp:simplePos x="0" y="0"/>
                <wp:positionH relativeFrom="page">
                  <wp:posOffset>216535</wp:posOffset>
                </wp:positionH>
                <wp:positionV relativeFrom="page">
                  <wp:posOffset>193040</wp:posOffset>
                </wp:positionV>
                <wp:extent cx="4810125" cy="1351280"/>
                <wp:effectExtent l="0" t="0" r="952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0FA" w:rsidRDefault="00F810FA" w:rsidP="00F17614">
                            <w:pPr>
                              <w:pStyle w:val="NaamBovenin"/>
                            </w:pPr>
                            <w:r>
                              <w:t xml:space="preserve">Donderdag </w:t>
                            </w:r>
                            <w:r w:rsidR="00694C05">
                              <w:t>1</w:t>
                            </w:r>
                            <w:r w:rsidR="00B273ED">
                              <w:t>5</w:t>
                            </w:r>
                            <w:r>
                              <w:t xml:space="preserve"> </w:t>
                            </w:r>
                            <w:r w:rsidR="00B273ED">
                              <w:t>November</w:t>
                            </w:r>
                          </w:p>
                          <w:p w:rsidR="00F810FA" w:rsidRPr="00835FF3" w:rsidRDefault="00F810FA" w:rsidP="00F17614">
                            <w:pPr>
                              <w:pStyle w:val="NaamBovenin"/>
                            </w:pPr>
                            <w:r>
                              <w:t>201</w:t>
                            </w:r>
                            <w:r w:rsidR="00694C05"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05pt;margin-top:15.2pt;width:378.75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" filled="f" stroked="f">
                <v:textbox inset="0,0,0,0">
                  <w:txbxContent>
                    <w:p w:rsidR="00F810FA" w:rsidRDefault="00F810FA" w:rsidP="00F17614">
                      <w:pPr>
                        <w:pStyle w:val="NaamBovenin"/>
                      </w:pPr>
                      <w:r>
                        <w:t xml:space="preserve">Donderdag </w:t>
                      </w:r>
                      <w:r w:rsidR="00694C05">
                        <w:t>1</w:t>
                      </w:r>
                      <w:r w:rsidR="00B273ED">
                        <w:t>5</w:t>
                      </w:r>
                      <w:r>
                        <w:t xml:space="preserve"> </w:t>
                      </w:r>
                      <w:r w:rsidR="00B273ED">
                        <w:t>November</w:t>
                      </w:r>
                    </w:p>
                    <w:p w:rsidR="00F810FA" w:rsidRPr="00835FF3" w:rsidRDefault="00F810FA" w:rsidP="00F17614">
                      <w:pPr>
                        <w:pStyle w:val="NaamBovenin"/>
                      </w:pPr>
                      <w:r>
                        <w:t>201</w:t>
                      </w:r>
                      <w:r w:rsidR="00694C05"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182F">
        <w:rPr>
          <w:noProof/>
          <w:lang w:eastAsia="nl-NL"/>
        </w:rPr>
        <w:drawing>
          <wp:anchor distT="0" distB="0" distL="114300" distR="114300" simplePos="0" relativeHeight="251653632" behindDoc="1" locked="0" layoutInCell="1" allowOverlap="1" wp14:anchorId="0514A990" wp14:editId="04B9AD04">
            <wp:simplePos x="0" y="0"/>
            <wp:positionH relativeFrom="page">
              <wp:posOffset>6985</wp:posOffset>
            </wp:positionH>
            <wp:positionV relativeFrom="page">
              <wp:posOffset>-3810</wp:posOffset>
            </wp:positionV>
            <wp:extent cx="10687050" cy="15220950"/>
            <wp:effectExtent l="0" t="0" r="0" b="0"/>
            <wp:wrapNone/>
            <wp:docPr id="1" name="Afbeelding 1" descr="uitnodiging_int_V02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nodiging_int_V02_A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52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0C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F32AA" wp14:editId="47B79726">
                <wp:simplePos x="0" y="0"/>
                <wp:positionH relativeFrom="page">
                  <wp:posOffset>3893185</wp:posOffset>
                </wp:positionH>
                <wp:positionV relativeFrom="page">
                  <wp:posOffset>1076325</wp:posOffset>
                </wp:positionV>
                <wp:extent cx="5426710" cy="3421380"/>
                <wp:effectExtent l="0" t="0" r="254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342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0FA" w:rsidRDefault="00F810FA" w:rsidP="002E2384">
                            <w:pPr>
                              <w:pStyle w:val="HeaderKop1"/>
                            </w:pPr>
                          </w:p>
                          <w:p w:rsidR="002E2384" w:rsidRPr="009D7355" w:rsidRDefault="00F810FA" w:rsidP="002E2384">
                            <w:pPr>
                              <w:pStyle w:val="HeaderKop1"/>
                              <w:rPr>
                                <w:color w:val="1F497D"/>
                                <w:sz w:val="70"/>
                                <w:u w:val="none"/>
                              </w:rPr>
                            </w:pPr>
                            <w:proofErr w:type="spellStart"/>
                            <w:r w:rsidRPr="009D7355">
                              <w:rPr>
                                <w:sz w:val="70"/>
                                <w:u w:val="none"/>
                              </w:rPr>
                              <w:t>VieScienta</w:t>
                            </w:r>
                            <w:proofErr w:type="spellEnd"/>
                            <w:r w:rsidRPr="009D7355">
                              <w:rPr>
                                <w:sz w:val="70"/>
                                <w:u w:val="none"/>
                              </w:rPr>
                              <w:t xml:space="preserve"> presenteert:</w:t>
                            </w:r>
                            <w:r w:rsidRPr="009D7355">
                              <w:rPr>
                                <w:sz w:val="70"/>
                                <w:u w:val="none"/>
                              </w:rPr>
                              <w:br/>
                            </w:r>
                          </w:p>
                          <w:p w:rsidR="00EF4081" w:rsidRPr="009D7355" w:rsidRDefault="00EF4081" w:rsidP="002E2384">
                            <w:pPr>
                              <w:pStyle w:val="HeaderKop1"/>
                              <w:rPr>
                                <w:sz w:val="66"/>
                                <w:u w:val="none"/>
                              </w:rPr>
                            </w:pPr>
                            <w:r w:rsidRPr="009D7355">
                              <w:rPr>
                                <w:color w:val="1F497D"/>
                                <w:sz w:val="70"/>
                                <w:u w:val="none"/>
                              </w:rPr>
                              <w:t xml:space="preserve"> </w:t>
                            </w:r>
                            <w:r w:rsidRPr="009D7355">
                              <w:rPr>
                                <w:sz w:val="70"/>
                                <w:u w:val="none"/>
                              </w:rPr>
                              <w:t>“</w:t>
                            </w:r>
                            <w:r w:rsidR="00B273ED" w:rsidRPr="009D7355">
                              <w:rPr>
                                <w:sz w:val="70"/>
                                <w:u w:val="none"/>
                              </w:rPr>
                              <w:t xml:space="preserve">Travel </w:t>
                            </w:r>
                            <w:proofErr w:type="spellStart"/>
                            <w:r w:rsidR="00B273ED" w:rsidRPr="009D7355">
                              <w:rPr>
                                <w:sz w:val="70"/>
                                <w:u w:val="none"/>
                              </w:rPr>
                              <w:t>Illnesses</w:t>
                            </w:r>
                            <w:proofErr w:type="spellEnd"/>
                            <w:r w:rsidRPr="009D7355">
                              <w:rPr>
                                <w:sz w:val="70"/>
                                <w:u w:val="none"/>
                              </w:rPr>
                              <w:t>”</w:t>
                            </w:r>
                            <w:r w:rsidR="00694C05" w:rsidRPr="009D7355">
                              <w:rPr>
                                <w:noProof/>
                                <w:color w:val="0000FF"/>
                                <w:sz w:val="70"/>
                                <w:lang w:eastAsia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.55pt;margin-top:84.75pt;width:427.3pt;height:26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uT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" filled="f" stroked="f">
                <v:textbox inset="0,0,0,0">
                  <w:txbxContent>
                    <w:p w:rsidR="00F810FA" w:rsidRDefault="00F810FA" w:rsidP="002E2384">
                      <w:pPr>
                        <w:pStyle w:val="HeaderKop1"/>
                      </w:pPr>
                    </w:p>
                    <w:p w:rsidR="002E2384" w:rsidRPr="009D7355" w:rsidRDefault="00F810FA" w:rsidP="002E2384">
                      <w:pPr>
                        <w:pStyle w:val="HeaderKop1"/>
                        <w:rPr>
                          <w:color w:val="1F497D"/>
                          <w:sz w:val="70"/>
                          <w:u w:val="none"/>
                        </w:rPr>
                      </w:pPr>
                      <w:proofErr w:type="spellStart"/>
                      <w:r w:rsidRPr="009D7355">
                        <w:rPr>
                          <w:sz w:val="70"/>
                          <w:u w:val="none"/>
                        </w:rPr>
                        <w:t>VieScienta</w:t>
                      </w:r>
                      <w:proofErr w:type="spellEnd"/>
                      <w:r w:rsidRPr="009D7355">
                        <w:rPr>
                          <w:sz w:val="70"/>
                          <w:u w:val="none"/>
                        </w:rPr>
                        <w:t xml:space="preserve"> presenteert:</w:t>
                      </w:r>
                      <w:r w:rsidRPr="009D7355">
                        <w:rPr>
                          <w:sz w:val="70"/>
                          <w:u w:val="none"/>
                        </w:rPr>
                        <w:br/>
                      </w:r>
                    </w:p>
                    <w:p w:rsidR="00EF4081" w:rsidRPr="009D7355" w:rsidRDefault="00EF4081" w:rsidP="002E2384">
                      <w:pPr>
                        <w:pStyle w:val="HeaderKop1"/>
                        <w:rPr>
                          <w:sz w:val="66"/>
                          <w:u w:val="none"/>
                        </w:rPr>
                      </w:pPr>
                      <w:r w:rsidRPr="009D7355">
                        <w:rPr>
                          <w:color w:val="1F497D"/>
                          <w:sz w:val="70"/>
                          <w:u w:val="none"/>
                        </w:rPr>
                        <w:t xml:space="preserve"> </w:t>
                      </w:r>
                      <w:r w:rsidRPr="009D7355">
                        <w:rPr>
                          <w:sz w:val="70"/>
                          <w:u w:val="none"/>
                        </w:rPr>
                        <w:t>“</w:t>
                      </w:r>
                      <w:r w:rsidR="00B273ED" w:rsidRPr="009D7355">
                        <w:rPr>
                          <w:sz w:val="70"/>
                          <w:u w:val="none"/>
                        </w:rPr>
                        <w:t xml:space="preserve">Travel </w:t>
                      </w:r>
                      <w:proofErr w:type="spellStart"/>
                      <w:r w:rsidR="00B273ED" w:rsidRPr="009D7355">
                        <w:rPr>
                          <w:sz w:val="70"/>
                          <w:u w:val="none"/>
                        </w:rPr>
                        <w:t>Illnesses</w:t>
                      </w:r>
                      <w:proofErr w:type="spellEnd"/>
                      <w:r w:rsidRPr="009D7355">
                        <w:rPr>
                          <w:sz w:val="70"/>
                          <w:u w:val="none"/>
                        </w:rPr>
                        <w:t>”</w:t>
                      </w:r>
                      <w:r w:rsidR="00694C05" w:rsidRPr="009D7355">
                        <w:rPr>
                          <w:noProof/>
                          <w:color w:val="0000FF"/>
                          <w:sz w:val="70"/>
                          <w:lang w:eastAsia="nl-NL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10FA">
        <w:rPr>
          <w:noProof/>
          <w:lang w:eastAsia="nl-NL"/>
        </w:rPr>
        <w:t xml:space="preserve"> </w:t>
      </w:r>
      <w:r w:rsidR="004827E3">
        <w:rPr>
          <w:noProof/>
          <w:lang w:eastAsia="nl-NL"/>
        </w:rPr>
        <w:br/>
      </w:r>
    </w:p>
    <w:p w:rsidR="00F37C30" w:rsidRDefault="00E42400">
      <w:r>
        <w:rPr>
          <w:noProof/>
          <w:color w:val="0000FF"/>
          <w:lang w:eastAsia="nl-NL"/>
        </w:rPr>
        <w:drawing>
          <wp:anchor distT="0" distB="0" distL="114300" distR="114300" simplePos="0" relativeHeight="251679744" behindDoc="1" locked="0" layoutInCell="1" allowOverlap="1" wp14:anchorId="6C43DE12" wp14:editId="02AB5AB2">
            <wp:simplePos x="0" y="0"/>
            <wp:positionH relativeFrom="column">
              <wp:posOffset>3230245</wp:posOffset>
            </wp:positionH>
            <wp:positionV relativeFrom="paragraph">
              <wp:posOffset>9984740</wp:posOffset>
            </wp:positionV>
            <wp:extent cx="5787390" cy="2522220"/>
            <wp:effectExtent l="0" t="0" r="3810" b="0"/>
            <wp:wrapThrough wrapText="bothSides">
              <wp:wrapPolygon edited="0">
                <wp:start x="0" y="0"/>
                <wp:lineTo x="0" y="21372"/>
                <wp:lineTo x="21543" y="21372"/>
                <wp:lineTo x="21543" y="0"/>
                <wp:lineTo x="0" y="0"/>
              </wp:wrapPolygon>
            </wp:wrapThrough>
            <wp:docPr id="3" name="Afbeelding 3" descr="Afbeeldingsresultaat voor infecti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nfecti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73600" behindDoc="1" locked="0" layoutInCell="1" allowOverlap="1" wp14:anchorId="64A58109" wp14:editId="3C541A4D">
            <wp:simplePos x="0" y="0"/>
            <wp:positionH relativeFrom="page">
              <wp:posOffset>12111355</wp:posOffset>
            </wp:positionH>
            <wp:positionV relativeFrom="page">
              <wp:posOffset>10199370</wp:posOffset>
            </wp:positionV>
            <wp:extent cx="6211570" cy="3432175"/>
            <wp:effectExtent l="0" t="0" r="0" b="0"/>
            <wp:wrapThrough wrapText="bothSides">
              <wp:wrapPolygon edited="0">
                <wp:start x="0" y="0"/>
                <wp:lineTo x="0" y="21460"/>
                <wp:lineTo x="21529" y="21460"/>
                <wp:lineTo x="21529" y="0"/>
                <wp:lineTo x="0" y="0"/>
              </wp:wrapPolygon>
            </wp:wrapThrough>
            <wp:docPr id="11" name="Afbeelding 11" descr="Afbeeldingsresultaat voor aneurysma aorta abdominali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neurysma aorta abdominali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597CF704" wp14:editId="2A1D3C3B">
            <wp:simplePos x="0" y="0"/>
            <wp:positionH relativeFrom="page">
              <wp:posOffset>340995</wp:posOffset>
            </wp:positionH>
            <wp:positionV relativeFrom="page">
              <wp:posOffset>1889760</wp:posOffset>
            </wp:positionV>
            <wp:extent cx="2837180" cy="977265"/>
            <wp:effectExtent l="0" t="0" r="0" b="0"/>
            <wp:wrapThrough wrapText="bothSides">
              <wp:wrapPolygon edited="0">
                <wp:start x="11022" y="1263"/>
                <wp:lineTo x="4786" y="2105"/>
                <wp:lineTo x="1595" y="4211"/>
                <wp:lineTo x="1595" y="8842"/>
                <wp:lineTo x="725" y="15579"/>
                <wp:lineTo x="725" y="18105"/>
                <wp:lineTo x="2901" y="18526"/>
                <wp:lineTo x="11022" y="19368"/>
                <wp:lineTo x="12183" y="19368"/>
                <wp:lineTo x="18129" y="18526"/>
                <wp:lineTo x="20014" y="17684"/>
                <wp:lineTo x="19869" y="8842"/>
                <wp:lineTo x="20885" y="4632"/>
                <wp:lineTo x="19724" y="2105"/>
                <wp:lineTo x="12183" y="1263"/>
                <wp:lineTo x="11022" y="1263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gen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35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9C6CDD" wp14:editId="1209346D">
                <wp:simplePos x="0" y="0"/>
                <wp:positionH relativeFrom="page">
                  <wp:posOffset>125730</wp:posOffset>
                </wp:positionH>
                <wp:positionV relativeFrom="page">
                  <wp:posOffset>2868404</wp:posOffset>
                </wp:positionV>
                <wp:extent cx="3578225" cy="10909738"/>
                <wp:effectExtent l="0" t="0" r="317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0909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10FA" w:rsidRPr="009D7355" w:rsidRDefault="00F810FA" w:rsidP="002234D5">
                            <w:pPr>
                              <w:rPr>
                                <w:b/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b/>
                                <w:sz w:val="30"/>
                                <w:szCs w:val="28"/>
                              </w:rPr>
                              <w:t>Programma:</w:t>
                            </w:r>
                          </w:p>
                          <w:p w:rsidR="007A1F02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1</w:t>
                            </w:r>
                            <w:r w:rsidR="001771F6" w:rsidRPr="009D7355">
                              <w:rPr>
                                <w:sz w:val="30"/>
                                <w:szCs w:val="28"/>
                              </w:rPr>
                              <w:t>7:3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>0 u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ab/>
                            </w:r>
                            <w:r w:rsidR="007A1F02" w:rsidRPr="009D7355">
                              <w:rPr>
                                <w:sz w:val="30"/>
                                <w:szCs w:val="28"/>
                              </w:rPr>
                              <w:t>Aanmelding</w:t>
                            </w:r>
                            <w:r w:rsidR="001771F6" w:rsidRPr="009D7355">
                              <w:rPr>
                                <w:sz w:val="30"/>
                                <w:szCs w:val="28"/>
                              </w:rPr>
                              <w:t xml:space="preserve"> en </w:t>
                            </w:r>
                            <w:r w:rsidR="00855F8F" w:rsidRPr="009D7355">
                              <w:rPr>
                                <w:sz w:val="30"/>
                                <w:szCs w:val="28"/>
                              </w:rPr>
                              <w:t>Buffet</w:t>
                            </w:r>
                          </w:p>
                          <w:p w:rsidR="00F810F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18:</w:t>
                            </w:r>
                            <w:r w:rsidR="00F00E4C" w:rsidRPr="009D7355">
                              <w:rPr>
                                <w:sz w:val="30"/>
                                <w:szCs w:val="28"/>
                              </w:rPr>
                              <w:t>0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>0 u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ab/>
                              <w:t>Opening door</w:t>
                            </w:r>
                          </w:p>
                          <w:p w:rsidR="00F810F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B. Peute MPA en Dr Meeder,</w:t>
                            </w:r>
                          </w:p>
                          <w:p w:rsidR="00F810F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Cardioloog</w:t>
                            </w:r>
                          </w:p>
                          <w:p w:rsidR="00F810FA" w:rsidRPr="009D7355" w:rsidRDefault="00381B0C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18:</w:t>
                            </w:r>
                            <w:r w:rsidR="00591FD6" w:rsidRPr="009D7355">
                              <w:rPr>
                                <w:sz w:val="30"/>
                                <w:szCs w:val="28"/>
                              </w:rPr>
                              <w:t>1</w:t>
                            </w:r>
                            <w:r w:rsidR="00B273ED" w:rsidRPr="009D7355">
                              <w:rPr>
                                <w:sz w:val="30"/>
                                <w:szCs w:val="28"/>
                              </w:rPr>
                              <w:t>0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 xml:space="preserve"> u 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ab/>
                              <w:t xml:space="preserve">Dr. </w:t>
                            </w:r>
                            <w:r w:rsidR="00B273ED" w:rsidRPr="009D7355">
                              <w:rPr>
                                <w:sz w:val="30"/>
                                <w:szCs w:val="28"/>
                              </w:rPr>
                              <w:t>Nijssen, Arts-microbioloog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 xml:space="preserve">, </w:t>
                            </w:r>
                            <w:r w:rsidR="00B273ED" w:rsidRPr="009D7355">
                              <w:rPr>
                                <w:sz w:val="30"/>
                                <w:szCs w:val="28"/>
                              </w:rPr>
                              <w:t xml:space="preserve">Europese infectieziekten opgelopen op vakantie(Legionella, BMRO en </w:t>
                            </w:r>
                            <w:proofErr w:type="spellStart"/>
                            <w:r w:rsidR="00B273ED" w:rsidRPr="009D7355">
                              <w:rPr>
                                <w:sz w:val="30"/>
                                <w:szCs w:val="28"/>
                              </w:rPr>
                              <w:t>Tick-borne</w:t>
                            </w:r>
                            <w:proofErr w:type="spellEnd"/>
                            <w:r w:rsidR="00B273ED" w:rsidRPr="009D7355">
                              <w:rPr>
                                <w:sz w:val="3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273ED" w:rsidRPr="009D7355">
                              <w:rPr>
                                <w:sz w:val="30"/>
                                <w:szCs w:val="28"/>
                              </w:rPr>
                              <w:t>disease</w:t>
                            </w:r>
                            <w:proofErr w:type="spellEnd"/>
                          </w:p>
                          <w:p w:rsidR="00F810F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1</w:t>
                            </w:r>
                            <w:r w:rsidR="00B273ED" w:rsidRPr="009D7355">
                              <w:rPr>
                                <w:sz w:val="30"/>
                                <w:szCs w:val="28"/>
                              </w:rPr>
                              <w:t>9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>:</w:t>
                            </w:r>
                            <w:r w:rsidR="00B273ED" w:rsidRPr="009D7355">
                              <w:rPr>
                                <w:sz w:val="30"/>
                                <w:szCs w:val="28"/>
                              </w:rPr>
                              <w:t>0</w:t>
                            </w:r>
                            <w:r w:rsidR="00591FD6" w:rsidRPr="009D7355">
                              <w:rPr>
                                <w:sz w:val="30"/>
                                <w:szCs w:val="28"/>
                              </w:rPr>
                              <w:t>5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 xml:space="preserve"> u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ab/>
                              <w:t>Dr</w:t>
                            </w:r>
                            <w:r w:rsidR="00BD63D8" w:rsidRPr="009D7355">
                              <w:rPr>
                                <w:sz w:val="30"/>
                                <w:szCs w:val="28"/>
                              </w:rPr>
                              <w:t>s</w:t>
                            </w:r>
                            <w:r w:rsidR="00381B0C" w:rsidRPr="009D7355">
                              <w:rPr>
                                <w:sz w:val="30"/>
                                <w:szCs w:val="28"/>
                              </w:rPr>
                              <w:t>.</w:t>
                            </w:r>
                            <w:r w:rsidR="00BD63D8" w:rsidRPr="009D7355">
                              <w:rPr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B273ED" w:rsidRPr="009D7355">
                              <w:rPr>
                                <w:sz w:val="30"/>
                                <w:szCs w:val="28"/>
                              </w:rPr>
                              <w:t xml:space="preserve">Bouwman, </w:t>
                            </w:r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 xml:space="preserve">ziekenhuisapotheker, </w:t>
                            </w:r>
                            <w:r w:rsidR="00B273ED" w:rsidRPr="009D7355">
                              <w:rPr>
                                <w:sz w:val="30"/>
                                <w:szCs w:val="28"/>
                              </w:rPr>
                              <w:t>Medicamenteuze behandelingen bij infectie ziekten opgelopen binnen Europa</w:t>
                            </w:r>
                          </w:p>
                          <w:p w:rsidR="00722B0A" w:rsidRPr="00E42400" w:rsidRDefault="00722B0A" w:rsidP="002234D5">
                            <w:pPr>
                              <w:rPr>
                                <w:b/>
                                <w:sz w:val="30"/>
                                <w:szCs w:val="28"/>
                              </w:rPr>
                            </w:pPr>
                            <w:r w:rsidRPr="00E42400">
                              <w:rPr>
                                <w:b/>
                                <w:sz w:val="30"/>
                                <w:szCs w:val="28"/>
                              </w:rPr>
                              <w:t>20.</w:t>
                            </w:r>
                            <w:r w:rsidR="009D7355" w:rsidRPr="00E42400">
                              <w:rPr>
                                <w:b/>
                                <w:sz w:val="30"/>
                                <w:szCs w:val="28"/>
                              </w:rPr>
                              <w:t>00</w:t>
                            </w:r>
                            <w:r w:rsidRPr="00E42400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u</w:t>
                            </w:r>
                            <w:r w:rsidRPr="00E42400">
                              <w:rPr>
                                <w:b/>
                                <w:sz w:val="30"/>
                                <w:szCs w:val="28"/>
                              </w:rPr>
                              <w:tab/>
                              <w:t>Pauze</w:t>
                            </w:r>
                          </w:p>
                          <w:p w:rsidR="00BD63D8" w:rsidRPr="009D7355" w:rsidRDefault="00722B0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20</w:t>
                            </w:r>
                            <w:r w:rsidR="00BD63D8" w:rsidRPr="009D7355">
                              <w:rPr>
                                <w:sz w:val="30"/>
                                <w:szCs w:val="28"/>
                              </w:rPr>
                              <w:t>.</w:t>
                            </w:r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>15</w:t>
                            </w:r>
                            <w:r w:rsidR="00BD63D8" w:rsidRPr="009D7355">
                              <w:rPr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2234D5" w:rsidRPr="009D7355">
                              <w:rPr>
                                <w:sz w:val="30"/>
                                <w:szCs w:val="28"/>
                              </w:rPr>
                              <w:t xml:space="preserve">u </w:t>
                            </w:r>
                            <w:r w:rsidR="002234D5" w:rsidRPr="009D7355">
                              <w:rPr>
                                <w:sz w:val="30"/>
                                <w:szCs w:val="28"/>
                              </w:rPr>
                              <w:tab/>
                            </w:r>
                            <w:r w:rsidR="00BD63D8" w:rsidRPr="009D7355">
                              <w:rPr>
                                <w:sz w:val="30"/>
                                <w:szCs w:val="28"/>
                              </w:rPr>
                              <w:t xml:space="preserve">Dr. </w:t>
                            </w:r>
                            <w:proofErr w:type="spellStart"/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>Lestrade</w:t>
                            </w:r>
                            <w:proofErr w:type="spellEnd"/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 xml:space="preserve">, </w:t>
                            </w:r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>Arts-microbioloog</w:t>
                            </w:r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 xml:space="preserve">, Tropische infectieziekten (Malaria)  </w:t>
                            </w:r>
                          </w:p>
                          <w:p w:rsidR="00F810FA" w:rsidRPr="009D7355" w:rsidRDefault="00722B0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21</w:t>
                            </w:r>
                            <w:r w:rsidR="00BD63D8" w:rsidRPr="009D7355">
                              <w:rPr>
                                <w:sz w:val="30"/>
                                <w:szCs w:val="28"/>
                              </w:rPr>
                              <w:t>.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>0</w:t>
                            </w:r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 xml:space="preserve">5 </w:t>
                            </w:r>
                            <w:r w:rsidR="00BD63D8" w:rsidRPr="009D7355">
                              <w:rPr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2234D5" w:rsidRPr="009D7355">
                              <w:rPr>
                                <w:sz w:val="30"/>
                                <w:szCs w:val="28"/>
                              </w:rPr>
                              <w:t>u</w:t>
                            </w:r>
                            <w:r w:rsidR="002234D5" w:rsidRPr="009D7355">
                              <w:rPr>
                                <w:sz w:val="30"/>
                                <w:szCs w:val="28"/>
                              </w:rPr>
                              <w:tab/>
                            </w:r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 xml:space="preserve">Drs. Bouwman, </w:t>
                            </w:r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>Medicamenteuze behandelingen bij</w:t>
                            </w:r>
                            <w:r w:rsidR="009D7355">
                              <w:rPr>
                                <w:sz w:val="30"/>
                                <w:szCs w:val="28"/>
                              </w:rPr>
                              <w:t xml:space="preserve"> Tropische </w:t>
                            </w:r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 xml:space="preserve">infectie ziekten </w:t>
                            </w:r>
                            <w:r w:rsidR="00BD63D8" w:rsidRPr="009D7355">
                              <w:rPr>
                                <w:sz w:val="30"/>
                                <w:szCs w:val="28"/>
                              </w:rPr>
                              <w:t xml:space="preserve"> </w:t>
                            </w:r>
                          </w:p>
                          <w:p w:rsidR="00722B0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2</w:t>
                            </w:r>
                            <w:r w:rsidR="00855F8F" w:rsidRPr="009D7355">
                              <w:rPr>
                                <w:sz w:val="30"/>
                                <w:szCs w:val="28"/>
                              </w:rPr>
                              <w:t>1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>:5</w:t>
                            </w:r>
                            <w:r w:rsidR="009D7355" w:rsidRPr="009D7355">
                              <w:rPr>
                                <w:sz w:val="30"/>
                                <w:szCs w:val="28"/>
                              </w:rPr>
                              <w:t>5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 xml:space="preserve"> u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ab/>
                              <w:t xml:space="preserve">Afsluiting </w:t>
                            </w:r>
                          </w:p>
                          <w:p w:rsidR="00F810F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2</w:t>
                            </w:r>
                            <w:r w:rsidR="00855F8F" w:rsidRPr="009D7355">
                              <w:rPr>
                                <w:sz w:val="30"/>
                                <w:szCs w:val="28"/>
                              </w:rPr>
                              <w:t>2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>:00 u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ab/>
                              <w:t>Einde</w:t>
                            </w:r>
                          </w:p>
                          <w:p w:rsidR="00F810F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E42400">
                              <w:rPr>
                                <w:b/>
                                <w:sz w:val="30"/>
                                <w:szCs w:val="28"/>
                              </w:rPr>
                              <w:t>Moderator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 xml:space="preserve">: </w:t>
                            </w:r>
                            <w:r w:rsidR="00694C05" w:rsidRPr="009D7355">
                              <w:rPr>
                                <w:sz w:val="30"/>
                                <w:szCs w:val="28"/>
                              </w:rPr>
                              <w:t>D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>hr. B. Peute, MPA</w:t>
                            </w:r>
                          </w:p>
                          <w:p w:rsidR="00F810F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 xml:space="preserve">Cardiologie VieCuri en dhr. </w:t>
                            </w:r>
                          </w:p>
                          <w:p w:rsidR="00F810F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dr. J.G. Meeder, cardioloog VieCuri.</w:t>
                            </w:r>
                          </w:p>
                          <w:p w:rsidR="00F810F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E42400">
                              <w:rPr>
                                <w:b/>
                                <w:sz w:val="30"/>
                                <w:szCs w:val="28"/>
                              </w:rPr>
                              <w:t>Accreditatie</w:t>
                            </w:r>
                            <w:r w:rsidRPr="009D7355">
                              <w:rPr>
                                <w:sz w:val="30"/>
                                <w:szCs w:val="28"/>
                              </w:rPr>
                              <w:t xml:space="preserve"> voor deze avond is</w:t>
                            </w:r>
                          </w:p>
                          <w:p w:rsidR="00F810FA" w:rsidRPr="009D7355" w:rsidRDefault="007A1F02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a</w:t>
                            </w:r>
                            <w:r w:rsidR="00F810FA" w:rsidRPr="009D7355">
                              <w:rPr>
                                <w:sz w:val="30"/>
                                <w:szCs w:val="28"/>
                              </w:rPr>
                              <w:t xml:space="preserve">lleen toegekend door de NAPA </w:t>
                            </w:r>
                          </w:p>
                          <w:p w:rsidR="00722B0A" w:rsidRPr="009D7355" w:rsidRDefault="00F810F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>en V&amp;VN VS</w:t>
                            </w:r>
                          </w:p>
                          <w:p w:rsidR="00722B0A" w:rsidRPr="00E42400" w:rsidRDefault="00722B0A" w:rsidP="002234D5">
                            <w:pPr>
                              <w:rPr>
                                <w:b/>
                                <w:sz w:val="30"/>
                                <w:szCs w:val="28"/>
                              </w:rPr>
                            </w:pPr>
                            <w:r w:rsidRPr="00E42400">
                              <w:rPr>
                                <w:b/>
                                <w:sz w:val="30"/>
                                <w:szCs w:val="28"/>
                              </w:rPr>
                              <w:t xml:space="preserve">Bewijs van deelname: </w:t>
                            </w:r>
                          </w:p>
                          <w:p w:rsidR="00722B0A" w:rsidRPr="009D7355" w:rsidRDefault="00722B0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9D7355">
                              <w:rPr>
                                <w:sz w:val="30"/>
                                <w:szCs w:val="28"/>
                              </w:rPr>
                              <w:t xml:space="preserve">Na afloop dient u uw aanwezig- </w:t>
                            </w:r>
                          </w:p>
                          <w:p w:rsidR="002234D5" w:rsidRPr="009D7355" w:rsidRDefault="00722B0A" w:rsidP="002234D5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proofErr w:type="spellStart"/>
                            <w:r w:rsidRPr="009D7355">
                              <w:rPr>
                                <w:sz w:val="30"/>
                                <w:szCs w:val="28"/>
                              </w:rPr>
                              <w:t>heid</w:t>
                            </w:r>
                            <w:proofErr w:type="spellEnd"/>
                            <w:r w:rsidRPr="009D7355">
                              <w:rPr>
                                <w:sz w:val="30"/>
                                <w:szCs w:val="28"/>
                              </w:rPr>
                              <w:t xml:space="preserve"> te registreren, zonder deze registratie ontvangt u géén accreditatie punten.</w:t>
                            </w:r>
                            <w:r w:rsidR="00E42400" w:rsidRPr="00E42400">
                              <w:rPr>
                                <w:noProof/>
                                <w:color w:val="0000FF"/>
                                <w:lang w:eastAsia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.9pt;margin-top:225.85pt;width:281.75pt;height:85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" fillcolor="white [3212]" stroked="f">
                <v:textbox inset="0,0,0,0">
                  <w:txbxContent>
                    <w:p w:rsidR="00F810FA" w:rsidRPr="009D7355" w:rsidRDefault="00F810FA" w:rsidP="002234D5">
                      <w:pPr>
                        <w:rPr>
                          <w:b/>
                          <w:sz w:val="30"/>
                          <w:szCs w:val="28"/>
                        </w:rPr>
                      </w:pPr>
                      <w:r w:rsidRPr="009D7355">
                        <w:rPr>
                          <w:b/>
                          <w:sz w:val="30"/>
                          <w:szCs w:val="28"/>
                        </w:rPr>
                        <w:t>Programma:</w:t>
                      </w:r>
                    </w:p>
                    <w:p w:rsidR="007A1F02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1</w:t>
                      </w:r>
                      <w:r w:rsidR="001771F6" w:rsidRPr="009D7355">
                        <w:rPr>
                          <w:sz w:val="30"/>
                          <w:szCs w:val="28"/>
                        </w:rPr>
                        <w:t>7:3</w:t>
                      </w:r>
                      <w:r w:rsidRPr="009D7355">
                        <w:rPr>
                          <w:sz w:val="30"/>
                          <w:szCs w:val="28"/>
                        </w:rPr>
                        <w:t>0 u</w:t>
                      </w:r>
                      <w:r w:rsidRPr="009D7355">
                        <w:rPr>
                          <w:sz w:val="30"/>
                          <w:szCs w:val="28"/>
                        </w:rPr>
                        <w:tab/>
                      </w:r>
                      <w:r w:rsidR="007A1F02" w:rsidRPr="009D7355">
                        <w:rPr>
                          <w:sz w:val="30"/>
                          <w:szCs w:val="28"/>
                        </w:rPr>
                        <w:t>Aanmelding</w:t>
                      </w:r>
                      <w:r w:rsidR="001771F6" w:rsidRPr="009D7355">
                        <w:rPr>
                          <w:sz w:val="30"/>
                          <w:szCs w:val="28"/>
                        </w:rPr>
                        <w:t xml:space="preserve"> en </w:t>
                      </w:r>
                      <w:r w:rsidR="00855F8F" w:rsidRPr="009D7355">
                        <w:rPr>
                          <w:sz w:val="30"/>
                          <w:szCs w:val="28"/>
                        </w:rPr>
                        <w:t>Buffet</w:t>
                      </w:r>
                    </w:p>
                    <w:p w:rsidR="00F810F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18:</w:t>
                      </w:r>
                      <w:r w:rsidR="00F00E4C" w:rsidRPr="009D7355">
                        <w:rPr>
                          <w:sz w:val="30"/>
                          <w:szCs w:val="28"/>
                        </w:rPr>
                        <w:t>0</w:t>
                      </w:r>
                      <w:r w:rsidRPr="009D7355">
                        <w:rPr>
                          <w:sz w:val="30"/>
                          <w:szCs w:val="28"/>
                        </w:rPr>
                        <w:t>0 u</w:t>
                      </w:r>
                      <w:r w:rsidRPr="009D7355">
                        <w:rPr>
                          <w:sz w:val="30"/>
                          <w:szCs w:val="28"/>
                        </w:rPr>
                        <w:tab/>
                        <w:t>Opening door</w:t>
                      </w:r>
                    </w:p>
                    <w:p w:rsidR="00F810F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B. Peute MPA en Dr Meeder,</w:t>
                      </w:r>
                    </w:p>
                    <w:p w:rsidR="00F810F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Cardioloog</w:t>
                      </w:r>
                    </w:p>
                    <w:p w:rsidR="00F810FA" w:rsidRPr="009D7355" w:rsidRDefault="00381B0C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18:</w:t>
                      </w:r>
                      <w:r w:rsidR="00591FD6" w:rsidRPr="009D7355">
                        <w:rPr>
                          <w:sz w:val="30"/>
                          <w:szCs w:val="28"/>
                        </w:rPr>
                        <w:t>1</w:t>
                      </w:r>
                      <w:r w:rsidR="00B273ED" w:rsidRPr="009D7355">
                        <w:rPr>
                          <w:sz w:val="30"/>
                          <w:szCs w:val="28"/>
                        </w:rPr>
                        <w:t>0</w:t>
                      </w:r>
                      <w:r w:rsidRPr="009D7355">
                        <w:rPr>
                          <w:sz w:val="30"/>
                          <w:szCs w:val="28"/>
                        </w:rPr>
                        <w:t xml:space="preserve"> u </w:t>
                      </w:r>
                      <w:r w:rsidRPr="009D7355">
                        <w:rPr>
                          <w:sz w:val="30"/>
                          <w:szCs w:val="28"/>
                        </w:rPr>
                        <w:tab/>
                        <w:t xml:space="preserve">Dr. </w:t>
                      </w:r>
                      <w:r w:rsidR="00B273ED" w:rsidRPr="009D7355">
                        <w:rPr>
                          <w:sz w:val="30"/>
                          <w:szCs w:val="28"/>
                        </w:rPr>
                        <w:t>Nijssen, Arts-microbioloog</w:t>
                      </w:r>
                      <w:r w:rsidRPr="009D7355">
                        <w:rPr>
                          <w:sz w:val="30"/>
                          <w:szCs w:val="28"/>
                        </w:rPr>
                        <w:t xml:space="preserve">, </w:t>
                      </w:r>
                      <w:r w:rsidR="00B273ED" w:rsidRPr="009D7355">
                        <w:rPr>
                          <w:sz w:val="30"/>
                          <w:szCs w:val="28"/>
                        </w:rPr>
                        <w:t xml:space="preserve">Europese infectieziekten opgelopen op vakantie(Legionella, BMRO en </w:t>
                      </w:r>
                      <w:proofErr w:type="spellStart"/>
                      <w:r w:rsidR="00B273ED" w:rsidRPr="009D7355">
                        <w:rPr>
                          <w:sz w:val="30"/>
                          <w:szCs w:val="28"/>
                        </w:rPr>
                        <w:t>Tick-borne</w:t>
                      </w:r>
                      <w:proofErr w:type="spellEnd"/>
                      <w:r w:rsidR="00B273ED" w:rsidRPr="009D7355">
                        <w:rPr>
                          <w:sz w:val="30"/>
                          <w:szCs w:val="28"/>
                        </w:rPr>
                        <w:t xml:space="preserve"> </w:t>
                      </w:r>
                      <w:proofErr w:type="spellStart"/>
                      <w:r w:rsidR="00B273ED" w:rsidRPr="009D7355">
                        <w:rPr>
                          <w:sz w:val="30"/>
                          <w:szCs w:val="28"/>
                        </w:rPr>
                        <w:t>disease</w:t>
                      </w:r>
                      <w:proofErr w:type="spellEnd"/>
                    </w:p>
                    <w:p w:rsidR="00F810F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1</w:t>
                      </w:r>
                      <w:r w:rsidR="00B273ED" w:rsidRPr="009D7355">
                        <w:rPr>
                          <w:sz w:val="30"/>
                          <w:szCs w:val="28"/>
                        </w:rPr>
                        <w:t>9</w:t>
                      </w:r>
                      <w:r w:rsidRPr="009D7355">
                        <w:rPr>
                          <w:sz w:val="30"/>
                          <w:szCs w:val="28"/>
                        </w:rPr>
                        <w:t>:</w:t>
                      </w:r>
                      <w:r w:rsidR="00B273ED" w:rsidRPr="009D7355">
                        <w:rPr>
                          <w:sz w:val="30"/>
                          <w:szCs w:val="28"/>
                        </w:rPr>
                        <w:t>0</w:t>
                      </w:r>
                      <w:r w:rsidR="00591FD6" w:rsidRPr="009D7355">
                        <w:rPr>
                          <w:sz w:val="30"/>
                          <w:szCs w:val="28"/>
                        </w:rPr>
                        <w:t>5</w:t>
                      </w:r>
                      <w:r w:rsidRPr="009D7355">
                        <w:rPr>
                          <w:sz w:val="30"/>
                          <w:szCs w:val="28"/>
                        </w:rPr>
                        <w:t xml:space="preserve"> u</w:t>
                      </w:r>
                      <w:r w:rsidRPr="009D7355">
                        <w:rPr>
                          <w:sz w:val="30"/>
                          <w:szCs w:val="28"/>
                        </w:rPr>
                        <w:tab/>
                        <w:t>Dr</w:t>
                      </w:r>
                      <w:r w:rsidR="00BD63D8" w:rsidRPr="009D7355">
                        <w:rPr>
                          <w:sz w:val="30"/>
                          <w:szCs w:val="28"/>
                        </w:rPr>
                        <w:t>s</w:t>
                      </w:r>
                      <w:r w:rsidR="00381B0C" w:rsidRPr="009D7355">
                        <w:rPr>
                          <w:sz w:val="30"/>
                          <w:szCs w:val="28"/>
                        </w:rPr>
                        <w:t>.</w:t>
                      </w:r>
                      <w:r w:rsidR="00BD63D8" w:rsidRPr="009D7355">
                        <w:rPr>
                          <w:sz w:val="30"/>
                          <w:szCs w:val="28"/>
                        </w:rPr>
                        <w:t xml:space="preserve"> </w:t>
                      </w:r>
                      <w:r w:rsidR="00B273ED" w:rsidRPr="009D7355">
                        <w:rPr>
                          <w:sz w:val="30"/>
                          <w:szCs w:val="28"/>
                        </w:rPr>
                        <w:t xml:space="preserve">Bouwman, </w:t>
                      </w:r>
                      <w:r w:rsidR="009D7355" w:rsidRPr="009D7355">
                        <w:rPr>
                          <w:sz w:val="30"/>
                          <w:szCs w:val="28"/>
                        </w:rPr>
                        <w:t xml:space="preserve">ziekenhuisapotheker, </w:t>
                      </w:r>
                      <w:r w:rsidR="00B273ED" w:rsidRPr="009D7355">
                        <w:rPr>
                          <w:sz w:val="30"/>
                          <w:szCs w:val="28"/>
                        </w:rPr>
                        <w:t>Medicamenteuze behandelingen bij infectie ziekten opgelopen binnen Europa</w:t>
                      </w:r>
                    </w:p>
                    <w:p w:rsidR="00722B0A" w:rsidRPr="00E42400" w:rsidRDefault="00722B0A" w:rsidP="002234D5">
                      <w:pPr>
                        <w:rPr>
                          <w:b/>
                          <w:sz w:val="30"/>
                          <w:szCs w:val="28"/>
                        </w:rPr>
                      </w:pPr>
                      <w:r w:rsidRPr="00E42400">
                        <w:rPr>
                          <w:b/>
                          <w:sz w:val="30"/>
                          <w:szCs w:val="28"/>
                        </w:rPr>
                        <w:t>20.</w:t>
                      </w:r>
                      <w:r w:rsidR="009D7355" w:rsidRPr="00E42400">
                        <w:rPr>
                          <w:b/>
                          <w:sz w:val="30"/>
                          <w:szCs w:val="28"/>
                        </w:rPr>
                        <w:t>00</w:t>
                      </w:r>
                      <w:r w:rsidRPr="00E42400">
                        <w:rPr>
                          <w:b/>
                          <w:sz w:val="30"/>
                          <w:szCs w:val="28"/>
                        </w:rPr>
                        <w:t xml:space="preserve"> u</w:t>
                      </w:r>
                      <w:r w:rsidRPr="00E42400">
                        <w:rPr>
                          <w:b/>
                          <w:sz w:val="30"/>
                          <w:szCs w:val="28"/>
                        </w:rPr>
                        <w:tab/>
                        <w:t>Pauze</w:t>
                      </w:r>
                    </w:p>
                    <w:p w:rsidR="00BD63D8" w:rsidRPr="009D7355" w:rsidRDefault="00722B0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20</w:t>
                      </w:r>
                      <w:r w:rsidR="00BD63D8" w:rsidRPr="009D7355">
                        <w:rPr>
                          <w:sz w:val="30"/>
                          <w:szCs w:val="28"/>
                        </w:rPr>
                        <w:t>.</w:t>
                      </w:r>
                      <w:r w:rsidR="009D7355" w:rsidRPr="009D7355">
                        <w:rPr>
                          <w:sz w:val="30"/>
                          <w:szCs w:val="28"/>
                        </w:rPr>
                        <w:t>15</w:t>
                      </w:r>
                      <w:r w:rsidR="00BD63D8" w:rsidRPr="009D7355">
                        <w:rPr>
                          <w:sz w:val="30"/>
                          <w:szCs w:val="28"/>
                        </w:rPr>
                        <w:t xml:space="preserve"> </w:t>
                      </w:r>
                      <w:r w:rsidR="002234D5" w:rsidRPr="009D7355">
                        <w:rPr>
                          <w:sz w:val="30"/>
                          <w:szCs w:val="28"/>
                        </w:rPr>
                        <w:t xml:space="preserve">u </w:t>
                      </w:r>
                      <w:r w:rsidR="002234D5" w:rsidRPr="009D7355">
                        <w:rPr>
                          <w:sz w:val="30"/>
                          <w:szCs w:val="28"/>
                        </w:rPr>
                        <w:tab/>
                      </w:r>
                      <w:r w:rsidR="00BD63D8" w:rsidRPr="009D7355">
                        <w:rPr>
                          <w:sz w:val="30"/>
                          <w:szCs w:val="28"/>
                        </w:rPr>
                        <w:t xml:space="preserve">Dr. </w:t>
                      </w:r>
                      <w:proofErr w:type="spellStart"/>
                      <w:r w:rsidR="009D7355" w:rsidRPr="009D7355">
                        <w:rPr>
                          <w:sz w:val="30"/>
                          <w:szCs w:val="28"/>
                        </w:rPr>
                        <w:t>Lestrade</w:t>
                      </w:r>
                      <w:proofErr w:type="spellEnd"/>
                      <w:r w:rsidR="009D7355" w:rsidRPr="009D7355">
                        <w:rPr>
                          <w:sz w:val="30"/>
                          <w:szCs w:val="28"/>
                        </w:rPr>
                        <w:t xml:space="preserve">, </w:t>
                      </w:r>
                      <w:r w:rsidR="009D7355" w:rsidRPr="009D7355">
                        <w:rPr>
                          <w:sz w:val="30"/>
                          <w:szCs w:val="28"/>
                        </w:rPr>
                        <w:t>Arts-microbioloog</w:t>
                      </w:r>
                      <w:r w:rsidR="009D7355" w:rsidRPr="009D7355">
                        <w:rPr>
                          <w:sz w:val="30"/>
                          <w:szCs w:val="28"/>
                        </w:rPr>
                        <w:t xml:space="preserve">, Tropische infectieziekten (Malaria)  </w:t>
                      </w:r>
                    </w:p>
                    <w:p w:rsidR="00F810FA" w:rsidRPr="009D7355" w:rsidRDefault="00722B0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21</w:t>
                      </w:r>
                      <w:r w:rsidR="00BD63D8" w:rsidRPr="009D7355">
                        <w:rPr>
                          <w:sz w:val="30"/>
                          <w:szCs w:val="28"/>
                        </w:rPr>
                        <w:t>.</w:t>
                      </w:r>
                      <w:r w:rsidRPr="009D7355">
                        <w:rPr>
                          <w:sz w:val="30"/>
                          <w:szCs w:val="28"/>
                        </w:rPr>
                        <w:t>0</w:t>
                      </w:r>
                      <w:r w:rsidR="009D7355" w:rsidRPr="009D7355">
                        <w:rPr>
                          <w:sz w:val="30"/>
                          <w:szCs w:val="28"/>
                        </w:rPr>
                        <w:t xml:space="preserve">5 </w:t>
                      </w:r>
                      <w:r w:rsidR="00BD63D8" w:rsidRPr="009D7355">
                        <w:rPr>
                          <w:sz w:val="30"/>
                          <w:szCs w:val="28"/>
                        </w:rPr>
                        <w:t xml:space="preserve"> </w:t>
                      </w:r>
                      <w:r w:rsidR="002234D5" w:rsidRPr="009D7355">
                        <w:rPr>
                          <w:sz w:val="30"/>
                          <w:szCs w:val="28"/>
                        </w:rPr>
                        <w:t>u</w:t>
                      </w:r>
                      <w:r w:rsidR="002234D5" w:rsidRPr="009D7355">
                        <w:rPr>
                          <w:sz w:val="30"/>
                          <w:szCs w:val="28"/>
                        </w:rPr>
                        <w:tab/>
                      </w:r>
                      <w:r w:rsidR="009D7355" w:rsidRPr="009D7355">
                        <w:rPr>
                          <w:sz w:val="30"/>
                          <w:szCs w:val="28"/>
                        </w:rPr>
                        <w:t xml:space="preserve">Drs. Bouwman, </w:t>
                      </w:r>
                      <w:r w:rsidR="009D7355" w:rsidRPr="009D7355">
                        <w:rPr>
                          <w:sz w:val="30"/>
                          <w:szCs w:val="28"/>
                        </w:rPr>
                        <w:t>Medicamenteuze behandelingen bij</w:t>
                      </w:r>
                      <w:r w:rsidR="009D7355">
                        <w:rPr>
                          <w:sz w:val="30"/>
                          <w:szCs w:val="28"/>
                        </w:rPr>
                        <w:t xml:space="preserve"> Tropische </w:t>
                      </w:r>
                      <w:r w:rsidR="009D7355" w:rsidRPr="009D7355">
                        <w:rPr>
                          <w:sz w:val="30"/>
                          <w:szCs w:val="28"/>
                        </w:rPr>
                        <w:t xml:space="preserve">infectie ziekten </w:t>
                      </w:r>
                      <w:r w:rsidR="00BD63D8" w:rsidRPr="009D7355">
                        <w:rPr>
                          <w:sz w:val="30"/>
                          <w:szCs w:val="28"/>
                        </w:rPr>
                        <w:t xml:space="preserve"> </w:t>
                      </w:r>
                    </w:p>
                    <w:p w:rsidR="00722B0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2</w:t>
                      </w:r>
                      <w:r w:rsidR="00855F8F" w:rsidRPr="009D7355">
                        <w:rPr>
                          <w:sz w:val="30"/>
                          <w:szCs w:val="28"/>
                        </w:rPr>
                        <w:t>1</w:t>
                      </w:r>
                      <w:r w:rsidRPr="009D7355">
                        <w:rPr>
                          <w:sz w:val="30"/>
                          <w:szCs w:val="28"/>
                        </w:rPr>
                        <w:t>:5</w:t>
                      </w:r>
                      <w:r w:rsidR="009D7355" w:rsidRPr="009D7355">
                        <w:rPr>
                          <w:sz w:val="30"/>
                          <w:szCs w:val="28"/>
                        </w:rPr>
                        <w:t>5</w:t>
                      </w:r>
                      <w:r w:rsidRPr="009D7355">
                        <w:rPr>
                          <w:sz w:val="30"/>
                          <w:szCs w:val="28"/>
                        </w:rPr>
                        <w:t xml:space="preserve"> u</w:t>
                      </w:r>
                      <w:r w:rsidRPr="009D7355">
                        <w:rPr>
                          <w:sz w:val="30"/>
                          <w:szCs w:val="28"/>
                        </w:rPr>
                        <w:tab/>
                        <w:t xml:space="preserve">Afsluiting </w:t>
                      </w:r>
                    </w:p>
                    <w:p w:rsidR="00F810F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2</w:t>
                      </w:r>
                      <w:r w:rsidR="00855F8F" w:rsidRPr="009D7355">
                        <w:rPr>
                          <w:sz w:val="30"/>
                          <w:szCs w:val="28"/>
                        </w:rPr>
                        <w:t>2</w:t>
                      </w:r>
                      <w:r w:rsidRPr="009D7355">
                        <w:rPr>
                          <w:sz w:val="30"/>
                          <w:szCs w:val="28"/>
                        </w:rPr>
                        <w:t>:00 u</w:t>
                      </w:r>
                      <w:r w:rsidRPr="009D7355">
                        <w:rPr>
                          <w:sz w:val="30"/>
                          <w:szCs w:val="28"/>
                        </w:rPr>
                        <w:tab/>
                        <w:t>Einde</w:t>
                      </w:r>
                    </w:p>
                    <w:p w:rsidR="00F810F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E42400">
                        <w:rPr>
                          <w:b/>
                          <w:sz w:val="30"/>
                          <w:szCs w:val="28"/>
                        </w:rPr>
                        <w:t>Moderator</w:t>
                      </w:r>
                      <w:r w:rsidRPr="009D7355">
                        <w:rPr>
                          <w:sz w:val="30"/>
                          <w:szCs w:val="28"/>
                        </w:rPr>
                        <w:t xml:space="preserve">: </w:t>
                      </w:r>
                      <w:r w:rsidR="00694C05" w:rsidRPr="009D7355">
                        <w:rPr>
                          <w:sz w:val="30"/>
                          <w:szCs w:val="28"/>
                        </w:rPr>
                        <w:t>D</w:t>
                      </w:r>
                      <w:r w:rsidRPr="009D7355">
                        <w:rPr>
                          <w:sz w:val="30"/>
                          <w:szCs w:val="28"/>
                        </w:rPr>
                        <w:t>hr. B. Peute, MPA</w:t>
                      </w:r>
                    </w:p>
                    <w:p w:rsidR="00F810F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 xml:space="preserve">Cardiologie VieCuri en dhr. </w:t>
                      </w:r>
                    </w:p>
                    <w:p w:rsidR="00F810F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dr. J.G. Meeder, cardioloog VieCuri.</w:t>
                      </w:r>
                    </w:p>
                    <w:p w:rsidR="00F810F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E42400">
                        <w:rPr>
                          <w:b/>
                          <w:sz w:val="30"/>
                          <w:szCs w:val="28"/>
                        </w:rPr>
                        <w:t>Accreditatie</w:t>
                      </w:r>
                      <w:r w:rsidRPr="009D7355">
                        <w:rPr>
                          <w:sz w:val="30"/>
                          <w:szCs w:val="28"/>
                        </w:rPr>
                        <w:t xml:space="preserve"> voor deze avond is</w:t>
                      </w:r>
                    </w:p>
                    <w:p w:rsidR="00F810FA" w:rsidRPr="009D7355" w:rsidRDefault="007A1F02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a</w:t>
                      </w:r>
                      <w:r w:rsidR="00F810FA" w:rsidRPr="009D7355">
                        <w:rPr>
                          <w:sz w:val="30"/>
                          <w:szCs w:val="28"/>
                        </w:rPr>
                        <w:t xml:space="preserve">lleen toegekend door de NAPA </w:t>
                      </w:r>
                    </w:p>
                    <w:p w:rsidR="00722B0A" w:rsidRPr="009D7355" w:rsidRDefault="00F810F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>en V&amp;VN VS</w:t>
                      </w:r>
                    </w:p>
                    <w:p w:rsidR="00722B0A" w:rsidRPr="00E42400" w:rsidRDefault="00722B0A" w:rsidP="002234D5">
                      <w:pPr>
                        <w:rPr>
                          <w:b/>
                          <w:sz w:val="30"/>
                          <w:szCs w:val="28"/>
                        </w:rPr>
                      </w:pPr>
                      <w:r w:rsidRPr="00E42400">
                        <w:rPr>
                          <w:b/>
                          <w:sz w:val="30"/>
                          <w:szCs w:val="28"/>
                        </w:rPr>
                        <w:t xml:space="preserve">Bewijs van deelname: </w:t>
                      </w:r>
                    </w:p>
                    <w:p w:rsidR="00722B0A" w:rsidRPr="009D7355" w:rsidRDefault="00722B0A" w:rsidP="002234D5">
                      <w:pPr>
                        <w:rPr>
                          <w:sz w:val="30"/>
                          <w:szCs w:val="28"/>
                        </w:rPr>
                      </w:pPr>
                      <w:r w:rsidRPr="009D7355">
                        <w:rPr>
                          <w:sz w:val="30"/>
                          <w:szCs w:val="28"/>
                        </w:rPr>
                        <w:t xml:space="preserve">Na afloop dient u uw aanwezig- </w:t>
                      </w:r>
                    </w:p>
                    <w:p w:rsidR="002234D5" w:rsidRPr="009D7355" w:rsidRDefault="00722B0A" w:rsidP="002234D5">
                      <w:pPr>
                        <w:rPr>
                          <w:sz w:val="30"/>
                          <w:szCs w:val="28"/>
                        </w:rPr>
                      </w:pPr>
                      <w:proofErr w:type="spellStart"/>
                      <w:r w:rsidRPr="009D7355">
                        <w:rPr>
                          <w:sz w:val="30"/>
                          <w:szCs w:val="28"/>
                        </w:rPr>
                        <w:t>heid</w:t>
                      </w:r>
                      <w:proofErr w:type="spellEnd"/>
                      <w:r w:rsidRPr="009D7355">
                        <w:rPr>
                          <w:sz w:val="30"/>
                          <w:szCs w:val="28"/>
                        </w:rPr>
                        <w:t xml:space="preserve"> te registreren, zonder deze registratie ontvangt u géén accreditatie punten.</w:t>
                      </w:r>
                      <w:r w:rsidR="00E42400" w:rsidRPr="00E42400">
                        <w:rPr>
                          <w:noProof/>
                          <w:color w:val="0000FF"/>
                          <w:lang w:eastAsia="nl-NL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4D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0656A" wp14:editId="398F5E96">
                <wp:simplePos x="0" y="0"/>
                <wp:positionH relativeFrom="page">
                  <wp:posOffset>4130040</wp:posOffset>
                </wp:positionH>
                <wp:positionV relativeFrom="page">
                  <wp:posOffset>4394091</wp:posOffset>
                </wp:positionV>
                <wp:extent cx="6321425" cy="7882758"/>
                <wp:effectExtent l="0" t="0" r="3175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788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0FA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 xml:space="preserve">De </w:t>
                            </w:r>
                            <w:proofErr w:type="spellStart"/>
                            <w:r w:rsidRPr="002234D5">
                              <w:rPr>
                                <w:sz w:val="30"/>
                              </w:rPr>
                              <w:t>physician</w:t>
                            </w:r>
                            <w:proofErr w:type="spellEnd"/>
                            <w:r w:rsidRPr="002234D5"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2234D5">
                              <w:rPr>
                                <w:sz w:val="30"/>
                              </w:rPr>
                              <w:t>assistants</w:t>
                            </w:r>
                            <w:proofErr w:type="spellEnd"/>
                            <w:r w:rsidRPr="002234D5">
                              <w:rPr>
                                <w:sz w:val="30"/>
                              </w:rPr>
                              <w:t xml:space="preserve"> en verpleegkundig specialisten van</w:t>
                            </w:r>
                          </w:p>
                          <w:p w:rsidR="00F810FA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>VieCuri Medisch Centrum nodigen u uit voor een gezamenlijk</w:t>
                            </w:r>
                          </w:p>
                          <w:p w:rsidR="00F810FA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 xml:space="preserve">symposium op donderdag </w:t>
                            </w:r>
                            <w:r w:rsidR="00BD63D8" w:rsidRPr="002234D5">
                              <w:rPr>
                                <w:sz w:val="30"/>
                              </w:rPr>
                              <w:t>1</w:t>
                            </w:r>
                            <w:r w:rsidR="00B273ED">
                              <w:rPr>
                                <w:sz w:val="30"/>
                              </w:rPr>
                              <w:t>5</w:t>
                            </w:r>
                            <w:r w:rsidR="00BD63D8" w:rsidRPr="002234D5">
                              <w:rPr>
                                <w:sz w:val="30"/>
                              </w:rPr>
                              <w:t xml:space="preserve"> </w:t>
                            </w:r>
                            <w:r w:rsidR="00B273ED">
                              <w:rPr>
                                <w:sz w:val="30"/>
                              </w:rPr>
                              <w:t>November</w:t>
                            </w:r>
                            <w:r w:rsidRPr="002234D5">
                              <w:rPr>
                                <w:sz w:val="30"/>
                              </w:rPr>
                              <w:t xml:space="preserve"> 201</w:t>
                            </w:r>
                            <w:r w:rsidR="00BD63D8" w:rsidRPr="002234D5">
                              <w:rPr>
                                <w:sz w:val="30"/>
                              </w:rPr>
                              <w:t>8</w:t>
                            </w:r>
                            <w:r w:rsidRPr="002234D5">
                              <w:rPr>
                                <w:sz w:val="30"/>
                              </w:rPr>
                              <w:t>.</w:t>
                            </w:r>
                          </w:p>
                          <w:p w:rsidR="00F94990" w:rsidRPr="002234D5" w:rsidRDefault="00F94990" w:rsidP="002234D5">
                            <w:pPr>
                              <w:rPr>
                                <w:sz w:val="30"/>
                              </w:rPr>
                            </w:pPr>
                          </w:p>
                          <w:p w:rsidR="00F810FA" w:rsidRPr="002234D5" w:rsidRDefault="00F94990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>Deze avond willen wij U graag bijpraten over</w:t>
                            </w:r>
                            <w:r w:rsidR="00694C05" w:rsidRPr="002234D5">
                              <w:rPr>
                                <w:sz w:val="30"/>
                              </w:rPr>
                              <w:t xml:space="preserve"> hoe u dient te handelen bij een </w:t>
                            </w:r>
                            <w:proofErr w:type="spellStart"/>
                            <w:r w:rsidR="00694C05" w:rsidRPr="002234D5">
                              <w:rPr>
                                <w:sz w:val="30"/>
                              </w:rPr>
                              <w:t>patient</w:t>
                            </w:r>
                            <w:proofErr w:type="spellEnd"/>
                            <w:r w:rsidR="00694C05" w:rsidRPr="002234D5">
                              <w:rPr>
                                <w:sz w:val="30"/>
                              </w:rPr>
                              <w:t xml:space="preserve"> met begrepen/onbegrepen</w:t>
                            </w:r>
                            <w:r w:rsidR="00426468">
                              <w:rPr>
                                <w:sz w:val="30"/>
                              </w:rPr>
                              <w:t xml:space="preserve"> </w:t>
                            </w:r>
                            <w:r w:rsidR="00694C05" w:rsidRPr="002234D5">
                              <w:rPr>
                                <w:sz w:val="30"/>
                              </w:rPr>
                              <w:t xml:space="preserve">buikklachten. </w:t>
                            </w:r>
                            <w:r w:rsidR="00F810FA" w:rsidRPr="002234D5">
                              <w:rPr>
                                <w:sz w:val="30"/>
                              </w:rPr>
                              <w:br/>
                            </w:r>
                          </w:p>
                          <w:p w:rsidR="00F810FA" w:rsidRPr="002234D5" w:rsidRDefault="00855F8F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>Het symposium begint om 18.</w:t>
                            </w:r>
                            <w:r w:rsidR="00F00E4C" w:rsidRPr="002234D5">
                              <w:rPr>
                                <w:sz w:val="30"/>
                              </w:rPr>
                              <w:t>0</w:t>
                            </w:r>
                            <w:r w:rsidR="00F810FA" w:rsidRPr="002234D5">
                              <w:rPr>
                                <w:sz w:val="30"/>
                              </w:rPr>
                              <w:t>0 uur in het Auditorium van</w:t>
                            </w:r>
                          </w:p>
                          <w:p w:rsidR="00F810FA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 xml:space="preserve">VieCuri, </w:t>
                            </w:r>
                            <w:proofErr w:type="spellStart"/>
                            <w:r w:rsidRPr="002234D5">
                              <w:rPr>
                                <w:sz w:val="30"/>
                              </w:rPr>
                              <w:t>Tegelseweg</w:t>
                            </w:r>
                            <w:proofErr w:type="spellEnd"/>
                            <w:r w:rsidRPr="002234D5">
                              <w:rPr>
                                <w:sz w:val="30"/>
                              </w:rPr>
                              <w:t xml:space="preserve"> 210 in Venlo. Vanaf 1</w:t>
                            </w:r>
                            <w:r w:rsidR="00F00E4C" w:rsidRPr="002234D5">
                              <w:rPr>
                                <w:sz w:val="30"/>
                              </w:rPr>
                              <w:t>7.3</w:t>
                            </w:r>
                            <w:r w:rsidRPr="002234D5">
                              <w:rPr>
                                <w:sz w:val="30"/>
                              </w:rPr>
                              <w:t>0 uur kunt u</w:t>
                            </w:r>
                          </w:p>
                          <w:p w:rsidR="00F810FA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 xml:space="preserve">optioneel deelnemen aan het </w:t>
                            </w:r>
                            <w:r w:rsidR="00855F8F" w:rsidRPr="002234D5">
                              <w:rPr>
                                <w:sz w:val="30"/>
                              </w:rPr>
                              <w:t>buffet</w:t>
                            </w:r>
                            <w:r w:rsidRPr="002234D5">
                              <w:rPr>
                                <w:sz w:val="30"/>
                              </w:rPr>
                              <w:t xml:space="preserve"> (graag aangeven bij</w:t>
                            </w:r>
                          </w:p>
                          <w:p w:rsidR="00340677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>aanmelding).</w:t>
                            </w:r>
                          </w:p>
                          <w:p w:rsidR="00F810FA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 xml:space="preserve">Wij hopen u op </w:t>
                            </w:r>
                            <w:r w:rsidR="00B273ED">
                              <w:rPr>
                                <w:sz w:val="30"/>
                              </w:rPr>
                              <w:t>15 november</w:t>
                            </w:r>
                            <w:r w:rsidRPr="002234D5">
                              <w:rPr>
                                <w:sz w:val="30"/>
                              </w:rPr>
                              <w:t xml:space="preserve"> te mogen begroeten!</w:t>
                            </w:r>
                          </w:p>
                          <w:p w:rsidR="002234D5" w:rsidRPr="002234D5" w:rsidRDefault="002234D5" w:rsidP="002234D5">
                            <w:pPr>
                              <w:rPr>
                                <w:sz w:val="30"/>
                              </w:rPr>
                            </w:pPr>
                          </w:p>
                          <w:p w:rsidR="00F810FA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>Voor wie?</w:t>
                            </w:r>
                            <w:r w:rsidRPr="002234D5">
                              <w:rPr>
                                <w:sz w:val="30"/>
                              </w:rPr>
                              <w:tab/>
                            </w:r>
                            <w:proofErr w:type="spellStart"/>
                            <w:r w:rsidRPr="002234D5">
                              <w:rPr>
                                <w:sz w:val="30"/>
                              </w:rPr>
                              <w:t>Physician</w:t>
                            </w:r>
                            <w:proofErr w:type="spellEnd"/>
                            <w:r w:rsidRPr="002234D5"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2234D5">
                              <w:rPr>
                                <w:sz w:val="30"/>
                              </w:rPr>
                              <w:t>assistants</w:t>
                            </w:r>
                            <w:proofErr w:type="spellEnd"/>
                            <w:r w:rsidR="007D18A9" w:rsidRPr="002234D5">
                              <w:rPr>
                                <w:sz w:val="30"/>
                              </w:rPr>
                              <w:t xml:space="preserve">, </w:t>
                            </w:r>
                            <w:r w:rsidRPr="002234D5">
                              <w:rPr>
                                <w:sz w:val="30"/>
                              </w:rPr>
                              <w:t xml:space="preserve"> </w:t>
                            </w:r>
                            <w:r w:rsidR="007D18A9" w:rsidRPr="002234D5">
                              <w:rPr>
                                <w:sz w:val="30"/>
                              </w:rPr>
                              <w:t xml:space="preserve">verpleegkundig specialisten,  </w:t>
                            </w:r>
                            <w:r w:rsidRPr="002234D5">
                              <w:rPr>
                                <w:sz w:val="30"/>
                              </w:rPr>
                              <w:t>medisch specialisten en A(N)IOS zijn welkom.</w:t>
                            </w:r>
                          </w:p>
                          <w:p w:rsidR="00F810FA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 xml:space="preserve">Wanneer? </w:t>
                            </w:r>
                            <w:r w:rsidRPr="002234D5">
                              <w:rPr>
                                <w:sz w:val="30"/>
                              </w:rPr>
                              <w:tab/>
                              <w:t xml:space="preserve">Donderdag </w:t>
                            </w:r>
                            <w:r w:rsidR="00694C05" w:rsidRPr="002234D5">
                              <w:rPr>
                                <w:sz w:val="30"/>
                              </w:rPr>
                              <w:t>1</w:t>
                            </w:r>
                            <w:r w:rsidR="00B273ED">
                              <w:rPr>
                                <w:sz w:val="30"/>
                              </w:rPr>
                              <w:t>5</w:t>
                            </w:r>
                            <w:r w:rsidR="00694C05" w:rsidRPr="002234D5">
                              <w:rPr>
                                <w:sz w:val="30"/>
                              </w:rPr>
                              <w:t xml:space="preserve"> </w:t>
                            </w:r>
                            <w:r w:rsidR="00B273ED">
                              <w:rPr>
                                <w:sz w:val="30"/>
                              </w:rPr>
                              <w:t>november</w:t>
                            </w:r>
                            <w:r w:rsidRPr="002234D5">
                              <w:rPr>
                                <w:sz w:val="30"/>
                              </w:rPr>
                              <w:t xml:space="preserve">, </w:t>
                            </w:r>
                          </w:p>
                          <w:p w:rsidR="00F810FA" w:rsidRPr="002234D5" w:rsidRDefault="007D18A9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>B</w:t>
                            </w:r>
                            <w:r w:rsidR="00F810FA" w:rsidRPr="002234D5">
                              <w:rPr>
                                <w:sz w:val="30"/>
                              </w:rPr>
                              <w:t>uffet vanaf 1</w:t>
                            </w:r>
                            <w:r w:rsidR="001771F6" w:rsidRPr="002234D5">
                              <w:rPr>
                                <w:sz w:val="30"/>
                              </w:rPr>
                              <w:t>7.3</w:t>
                            </w:r>
                            <w:r w:rsidR="00F810FA" w:rsidRPr="002234D5">
                              <w:rPr>
                                <w:sz w:val="30"/>
                              </w:rPr>
                              <w:t>0 uur, aanvang</w:t>
                            </w:r>
                            <w:r w:rsidR="00381B0C" w:rsidRPr="002234D5">
                              <w:rPr>
                                <w:sz w:val="30"/>
                              </w:rPr>
                              <w:t xml:space="preserve"> symposium</w:t>
                            </w:r>
                            <w:r w:rsidR="00F810FA" w:rsidRPr="002234D5">
                              <w:rPr>
                                <w:sz w:val="30"/>
                              </w:rPr>
                              <w:t xml:space="preserve"> 18.</w:t>
                            </w:r>
                            <w:r w:rsidR="001771F6" w:rsidRPr="002234D5">
                              <w:rPr>
                                <w:sz w:val="30"/>
                              </w:rPr>
                              <w:t>0</w:t>
                            </w:r>
                            <w:r w:rsidR="00F810FA" w:rsidRPr="002234D5">
                              <w:rPr>
                                <w:sz w:val="30"/>
                              </w:rPr>
                              <w:t>0 uur.</w:t>
                            </w:r>
                          </w:p>
                          <w:p w:rsidR="00F810FA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 xml:space="preserve">Waar? </w:t>
                            </w:r>
                            <w:r w:rsidRPr="002234D5">
                              <w:rPr>
                                <w:sz w:val="30"/>
                              </w:rPr>
                              <w:tab/>
                            </w:r>
                            <w:r w:rsidRPr="002234D5">
                              <w:rPr>
                                <w:sz w:val="30"/>
                              </w:rPr>
                              <w:tab/>
                              <w:t xml:space="preserve">Auditorium VieCuri, </w:t>
                            </w:r>
                            <w:proofErr w:type="spellStart"/>
                            <w:r w:rsidRPr="002234D5">
                              <w:rPr>
                                <w:sz w:val="30"/>
                              </w:rPr>
                              <w:t>Tegelseweg</w:t>
                            </w:r>
                            <w:proofErr w:type="spellEnd"/>
                            <w:r w:rsidRPr="002234D5">
                              <w:rPr>
                                <w:sz w:val="30"/>
                              </w:rPr>
                              <w:t xml:space="preserve"> 210 in Venlo.</w:t>
                            </w:r>
                          </w:p>
                          <w:p w:rsidR="00F810FA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>Route naar ons ziekenhuis: www.viecuri.nl.</w:t>
                            </w:r>
                          </w:p>
                          <w:p w:rsidR="00855F8F" w:rsidRPr="002234D5" w:rsidRDefault="00F810FA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 xml:space="preserve">Aanmelden:  </w:t>
                            </w:r>
                            <w:r w:rsidRPr="002234D5">
                              <w:rPr>
                                <w:sz w:val="30"/>
                              </w:rPr>
                              <w:tab/>
                              <w:t xml:space="preserve">Aanmelden is gratis; stuur </w:t>
                            </w:r>
                            <w:r w:rsidRPr="00426468">
                              <w:rPr>
                                <w:b/>
                                <w:sz w:val="30"/>
                                <w:u w:val="single"/>
                              </w:rPr>
                              <w:t xml:space="preserve">vóór </w:t>
                            </w:r>
                            <w:r w:rsidR="00426468" w:rsidRPr="00426468">
                              <w:rPr>
                                <w:b/>
                                <w:sz w:val="30"/>
                                <w:u w:val="single"/>
                              </w:rPr>
                              <w:t>4</w:t>
                            </w:r>
                            <w:r w:rsidRPr="00426468">
                              <w:rPr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  <w:r w:rsidR="00B273ED">
                              <w:rPr>
                                <w:b/>
                                <w:sz w:val="30"/>
                                <w:u w:val="single"/>
                              </w:rPr>
                              <w:t>november</w:t>
                            </w:r>
                            <w:r w:rsidRPr="002234D5">
                              <w:rPr>
                                <w:sz w:val="30"/>
                              </w:rPr>
                              <w:t xml:space="preserve"> een </w:t>
                            </w:r>
                          </w:p>
                          <w:p w:rsidR="00F810FA" w:rsidRPr="002234D5" w:rsidRDefault="007D18A9" w:rsidP="002234D5">
                            <w:pPr>
                              <w:rPr>
                                <w:sz w:val="30"/>
                              </w:rPr>
                            </w:pPr>
                            <w:r w:rsidRPr="002234D5">
                              <w:rPr>
                                <w:sz w:val="30"/>
                              </w:rPr>
                              <w:t>E</w:t>
                            </w:r>
                            <w:r w:rsidR="00F810FA" w:rsidRPr="002234D5">
                              <w:rPr>
                                <w:sz w:val="30"/>
                              </w:rPr>
                              <w:t xml:space="preserve">-mail naar Viescienta@viecuri.nl.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5.2pt;margin-top:346pt;width:497.75pt;height:620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uQswIAALI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" filled="f" stroked="f">
                <v:textbox inset="0,0,0,0">
                  <w:txbxContent>
                    <w:p w:rsidR="00F810FA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 xml:space="preserve">De </w:t>
                      </w:r>
                      <w:proofErr w:type="spellStart"/>
                      <w:r w:rsidRPr="002234D5">
                        <w:rPr>
                          <w:sz w:val="30"/>
                        </w:rPr>
                        <w:t>physician</w:t>
                      </w:r>
                      <w:proofErr w:type="spellEnd"/>
                      <w:r w:rsidRPr="002234D5">
                        <w:rPr>
                          <w:sz w:val="30"/>
                        </w:rPr>
                        <w:t xml:space="preserve"> </w:t>
                      </w:r>
                      <w:proofErr w:type="spellStart"/>
                      <w:r w:rsidRPr="002234D5">
                        <w:rPr>
                          <w:sz w:val="30"/>
                        </w:rPr>
                        <w:t>assistants</w:t>
                      </w:r>
                      <w:proofErr w:type="spellEnd"/>
                      <w:r w:rsidRPr="002234D5">
                        <w:rPr>
                          <w:sz w:val="30"/>
                        </w:rPr>
                        <w:t xml:space="preserve"> en verpleegkundig specialisten van</w:t>
                      </w:r>
                    </w:p>
                    <w:p w:rsidR="00F810FA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>VieCuri Medisch Centrum nodigen u uit voor een gezamenlijk</w:t>
                      </w:r>
                    </w:p>
                    <w:p w:rsidR="00F810FA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 xml:space="preserve">symposium op donderdag </w:t>
                      </w:r>
                      <w:r w:rsidR="00BD63D8" w:rsidRPr="002234D5">
                        <w:rPr>
                          <w:sz w:val="30"/>
                        </w:rPr>
                        <w:t>1</w:t>
                      </w:r>
                      <w:r w:rsidR="00B273ED">
                        <w:rPr>
                          <w:sz w:val="30"/>
                        </w:rPr>
                        <w:t>5</w:t>
                      </w:r>
                      <w:r w:rsidR="00BD63D8" w:rsidRPr="002234D5">
                        <w:rPr>
                          <w:sz w:val="30"/>
                        </w:rPr>
                        <w:t xml:space="preserve"> </w:t>
                      </w:r>
                      <w:r w:rsidR="00B273ED">
                        <w:rPr>
                          <w:sz w:val="30"/>
                        </w:rPr>
                        <w:t>November</w:t>
                      </w:r>
                      <w:r w:rsidRPr="002234D5">
                        <w:rPr>
                          <w:sz w:val="30"/>
                        </w:rPr>
                        <w:t xml:space="preserve"> 201</w:t>
                      </w:r>
                      <w:r w:rsidR="00BD63D8" w:rsidRPr="002234D5">
                        <w:rPr>
                          <w:sz w:val="30"/>
                        </w:rPr>
                        <w:t>8</w:t>
                      </w:r>
                      <w:r w:rsidRPr="002234D5">
                        <w:rPr>
                          <w:sz w:val="30"/>
                        </w:rPr>
                        <w:t>.</w:t>
                      </w:r>
                    </w:p>
                    <w:p w:rsidR="00F94990" w:rsidRPr="002234D5" w:rsidRDefault="00F94990" w:rsidP="002234D5">
                      <w:pPr>
                        <w:rPr>
                          <w:sz w:val="30"/>
                        </w:rPr>
                      </w:pPr>
                    </w:p>
                    <w:p w:rsidR="00F810FA" w:rsidRPr="002234D5" w:rsidRDefault="00F94990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>Deze avond willen wij U graag bijpraten over</w:t>
                      </w:r>
                      <w:r w:rsidR="00694C05" w:rsidRPr="002234D5">
                        <w:rPr>
                          <w:sz w:val="30"/>
                        </w:rPr>
                        <w:t xml:space="preserve"> hoe u dient te handelen bij een </w:t>
                      </w:r>
                      <w:proofErr w:type="spellStart"/>
                      <w:r w:rsidR="00694C05" w:rsidRPr="002234D5">
                        <w:rPr>
                          <w:sz w:val="30"/>
                        </w:rPr>
                        <w:t>patient</w:t>
                      </w:r>
                      <w:proofErr w:type="spellEnd"/>
                      <w:r w:rsidR="00694C05" w:rsidRPr="002234D5">
                        <w:rPr>
                          <w:sz w:val="30"/>
                        </w:rPr>
                        <w:t xml:space="preserve"> met begrepen/onbegrepen</w:t>
                      </w:r>
                      <w:r w:rsidR="00426468">
                        <w:rPr>
                          <w:sz w:val="30"/>
                        </w:rPr>
                        <w:t xml:space="preserve"> </w:t>
                      </w:r>
                      <w:r w:rsidR="00694C05" w:rsidRPr="002234D5">
                        <w:rPr>
                          <w:sz w:val="30"/>
                        </w:rPr>
                        <w:t xml:space="preserve">buikklachten. </w:t>
                      </w:r>
                      <w:r w:rsidR="00F810FA" w:rsidRPr="002234D5">
                        <w:rPr>
                          <w:sz w:val="30"/>
                        </w:rPr>
                        <w:br/>
                      </w:r>
                    </w:p>
                    <w:p w:rsidR="00F810FA" w:rsidRPr="002234D5" w:rsidRDefault="00855F8F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>Het symposium begint om 18.</w:t>
                      </w:r>
                      <w:r w:rsidR="00F00E4C" w:rsidRPr="002234D5">
                        <w:rPr>
                          <w:sz w:val="30"/>
                        </w:rPr>
                        <w:t>0</w:t>
                      </w:r>
                      <w:r w:rsidR="00F810FA" w:rsidRPr="002234D5">
                        <w:rPr>
                          <w:sz w:val="30"/>
                        </w:rPr>
                        <w:t>0 uur in het Auditorium van</w:t>
                      </w:r>
                    </w:p>
                    <w:p w:rsidR="00F810FA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 xml:space="preserve">VieCuri, </w:t>
                      </w:r>
                      <w:proofErr w:type="spellStart"/>
                      <w:r w:rsidRPr="002234D5">
                        <w:rPr>
                          <w:sz w:val="30"/>
                        </w:rPr>
                        <w:t>Tegelseweg</w:t>
                      </w:r>
                      <w:proofErr w:type="spellEnd"/>
                      <w:r w:rsidRPr="002234D5">
                        <w:rPr>
                          <w:sz w:val="30"/>
                        </w:rPr>
                        <w:t xml:space="preserve"> 210 in Venlo. Vanaf 1</w:t>
                      </w:r>
                      <w:r w:rsidR="00F00E4C" w:rsidRPr="002234D5">
                        <w:rPr>
                          <w:sz w:val="30"/>
                        </w:rPr>
                        <w:t>7.3</w:t>
                      </w:r>
                      <w:r w:rsidRPr="002234D5">
                        <w:rPr>
                          <w:sz w:val="30"/>
                        </w:rPr>
                        <w:t>0 uur kunt u</w:t>
                      </w:r>
                    </w:p>
                    <w:p w:rsidR="00F810FA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 xml:space="preserve">optioneel deelnemen aan het </w:t>
                      </w:r>
                      <w:r w:rsidR="00855F8F" w:rsidRPr="002234D5">
                        <w:rPr>
                          <w:sz w:val="30"/>
                        </w:rPr>
                        <w:t>buffet</w:t>
                      </w:r>
                      <w:r w:rsidRPr="002234D5">
                        <w:rPr>
                          <w:sz w:val="30"/>
                        </w:rPr>
                        <w:t xml:space="preserve"> (graag aangeven bij</w:t>
                      </w:r>
                    </w:p>
                    <w:p w:rsidR="00340677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>aanmelding).</w:t>
                      </w:r>
                    </w:p>
                    <w:p w:rsidR="00F810FA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 xml:space="preserve">Wij hopen u op </w:t>
                      </w:r>
                      <w:r w:rsidR="00B273ED">
                        <w:rPr>
                          <w:sz w:val="30"/>
                        </w:rPr>
                        <w:t>15 november</w:t>
                      </w:r>
                      <w:r w:rsidRPr="002234D5">
                        <w:rPr>
                          <w:sz w:val="30"/>
                        </w:rPr>
                        <w:t xml:space="preserve"> te mogen begroeten!</w:t>
                      </w:r>
                    </w:p>
                    <w:p w:rsidR="002234D5" w:rsidRPr="002234D5" w:rsidRDefault="002234D5" w:rsidP="002234D5">
                      <w:pPr>
                        <w:rPr>
                          <w:sz w:val="30"/>
                        </w:rPr>
                      </w:pPr>
                    </w:p>
                    <w:p w:rsidR="00F810FA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>Voor wie?</w:t>
                      </w:r>
                      <w:r w:rsidRPr="002234D5">
                        <w:rPr>
                          <w:sz w:val="30"/>
                        </w:rPr>
                        <w:tab/>
                      </w:r>
                      <w:proofErr w:type="spellStart"/>
                      <w:r w:rsidRPr="002234D5">
                        <w:rPr>
                          <w:sz w:val="30"/>
                        </w:rPr>
                        <w:t>Physician</w:t>
                      </w:r>
                      <w:proofErr w:type="spellEnd"/>
                      <w:r w:rsidRPr="002234D5">
                        <w:rPr>
                          <w:sz w:val="30"/>
                        </w:rPr>
                        <w:t xml:space="preserve"> </w:t>
                      </w:r>
                      <w:proofErr w:type="spellStart"/>
                      <w:r w:rsidRPr="002234D5">
                        <w:rPr>
                          <w:sz w:val="30"/>
                        </w:rPr>
                        <w:t>assistants</w:t>
                      </w:r>
                      <w:proofErr w:type="spellEnd"/>
                      <w:r w:rsidR="007D18A9" w:rsidRPr="002234D5">
                        <w:rPr>
                          <w:sz w:val="30"/>
                        </w:rPr>
                        <w:t xml:space="preserve">, </w:t>
                      </w:r>
                      <w:r w:rsidRPr="002234D5">
                        <w:rPr>
                          <w:sz w:val="30"/>
                        </w:rPr>
                        <w:t xml:space="preserve"> </w:t>
                      </w:r>
                      <w:r w:rsidR="007D18A9" w:rsidRPr="002234D5">
                        <w:rPr>
                          <w:sz w:val="30"/>
                        </w:rPr>
                        <w:t xml:space="preserve">verpleegkundig specialisten,  </w:t>
                      </w:r>
                      <w:r w:rsidRPr="002234D5">
                        <w:rPr>
                          <w:sz w:val="30"/>
                        </w:rPr>
                        <w:t>medisch specialisten en A(N)IOS zijn welkom.</w:t>
                      </w:r>
                    </w:p>
                    <w:p w:rsidR="00F810FA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 xml:space="preserve">Wanneer? </w:t>
                      </w:r>
                      <w:r w:rsidRPr="002234D5">
                        <w:rPr>
                          <w:sz w:val="30"/>
                        </w:rPr>
                        <w:tab/>
                        <w:t xml:space="preserve">Donderdag </w:t>
                      </w:r>
                      <w:r w:rsidR="00694C05" w:rsidRPr="002234D5">
                        <w:rPr>
                          <w:sz w:val="30"/>
                        </w:rPr>
                        <w:t>1</w:t>
                      </w:r>
                      <w:r w:rsidR="00B273ED">
                        <w:rPr>
                          <w:sz w:val="30"/>
                        </w:rPr>
                        <w:t>5</w:t>
                      </w:r>
                      <w:r w:rsidR="00694C05" w:rsidRPr="002234D5">
                        <w:rPr>
                          <w:sz w:val="30"/>
                        </w:rPr>
                        <w:t xml:space="preserve"> </w:t>
                      </w:r>
                      <w:r w:rsidR="00B273ED">
                        <w:rPr>
                          <w:sz w:val="30"/>
                        </w:rPr>
                        <w:t>november</w:t>
                      </w:r>
                      <w:r w:rsidRPr="002234D5">
                        <w:rPr>
                          <w:sz w:val="30"/>
                        </w:rPr>
                        <w:t xml:space="preserve">, </w:t>
                      </w:r>
                    </w:p>
                    <w:p w:rsidR="00F810FA" w:rsidRPr="002234D5" w:rsidRDefault="007D18A9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>B</w:t>
                      </w:r>
                      <w:r w:rsidR="00F810FA" w:rsidRPr="002234D5">
                        <w:rPr>
                          <w:sz w:val="30"/>
                        </w:rPr>
                        <w:t>uffet vanaf 1</w:t>
                      </w:r>
                      <w:r w:rsidR="001771F6" w:rsidRPr="002234D5">
                        <w:rPr>
                          <w:sz w:val="30"/>
                        </w:rPr>
                        <w:t>7.3</w:t>
                      </w:r>
                      <w:r w:rsidR="00F810FA" w:rsidRPr="002234D5">
                        <w:rPr>
                          <w:sz w:val="30"/>
                        </w:rPr>
                        <w:t>0 uur, aanvang</w:t>
                      </w:r>
                      <w:r w:rsidR="00381B0C" w:rsidRPr="002234D5">
                        <w:rPr>
                          <w:sz w:val="30"/>
                        </w:rPr>
                        <w:t xml:space="preserve"> symposium</w:t>
                      </w:r>
                      <w:r w:rsidR="00F810FA" w:rsidRPr="002234D5">
                        <w:rPr>
                          <w:sz w:val="30"/>
                        </w:rPr>
                        <w:t xml:space="preserve"> 18.</w:t>
                      </w:r>
                      <w:r w:rsidR="001771F6" w:rsidRPr="002234D5">
                        <w:rPr>
                          <w:sz w:val="30"/>
                        </w:rPr>
                        <w:t>0</w:t>
                      </w:r>
                      <w:r w:rsidR="00F810FA" w:rsidRPr="002234D5">
                        <w:rPr>
                          <w:sz w:val="30"/>
                        </w:rPr>
                        <w:t>0 uur.</w:t>
                      </w:r>
                    </w:p>
                    <w:p w:rsidR="00F810FA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 xml:space="preserve">Waar? </w:t>
                      </w:r>
                      <w:r w:rsidRPr="002234D5">
                        <w:rPr>
                          <w:sz w:val="30"/>
                        </w:rPr>
                        <w:tab/>
                      </w:r>
                      <w:r w:rsidRPr="002234D5">
                        <w:rPr>
                          <w:sz w:val="30"/>
                        </w:rPr>
                        <w:tab/>
                        <w:t xml:space="preserve">Auditorium VieCuri, </w:t>
                      </w:r>
                      <w:proofErr w:type="spellStart"/>
                      <w:r w:rsidRPr="002234D5">
                        <w:rPr>
                          <w:sz w:val="30"/>
                        </w:rPr>
                        <w:t>Tegelseweg</w:t>
                      </w:r>
                      <w:proofErr w:type="spellEnd"/>
                      <w:r w:rsidRPr="002234D5">
                        <w:rPr>
                          <w:sz w:val="30"/>
                        </w:rPr>
                        <w:t xml:space="preserve"> 210 in Venlo.</w:t>
                      </w:r>
                    </w:p>
                    <w:p w:rsidR="00F810FA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>Route naar ons ziekenhuis: www.viecuri.nl.</w:t>
                      </w:r>
                    </w:p>
                    <w:p w:rsidR="00855F8F" w:rsidRPr="002234D5" w:rsidRDefault="00F810FA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 xml:space="preserve">Aanmelden:  </w:t>
                      </w:r>
                      <w:r w:rsidRPr="002234D5">
                        <w:rPr>
                          <w:sz w:val="30"/>
                        </w:rPr>
                        <w:tab/>
                        <w:t xml:space="preserve">Aanmelden is gratis; stuur </w:t>
                      </w:r>
                      <w:r w:rsidRPr="00426468">
                        <w:rPr>
                          <w:b/>
                          <w:sz w:val="30"/>
                          <w:u w:val="single"/>
                        </w:rPr>
                        <w:t xml:space="preserve">vóór </w:t>
                      </w:r>
                      <w:r w:rsidR="00426468" w:rsidRPr="00426468">
                        <w:rPr>
                          <w:b/>
                          <w:sz w:val="30"/>
                          <w:u w:val="single"/>
                        </w:rPr>
                        <w:t>4</w:t>
                      </w:r>
                      <w:r w:rsidRPr="00426468">
                        <w:rPr>
                          <w:b/>
                          <w:sz w:val="30"/>
                          <w:u w:val="single"/>
                        </w:rPr>
                        <w:t xml:space="preserve"> </w:t>
                      </w:r>
                      <w:r w:rsidR="00B273ED">
                        <w:rPr>
                          <w:b/>
                          <w:sz w:val="30"/>
                          <w:u w:val="single"/>
                        </w:rPr>
                        <w:t>november</w:t>
                      </w:r>
                      <w:r w:rsidRPr="002234D5">
                        <w:rPr>
                          <w:sz w:val="30"/>
                        </w:rPr>
                        <w:t xml:space="preserve"> een </w:t>
                      </w:r>
                    </w:p>
                    <w:p w:rsidR="00F810FA" w:rsidRPr="002234D5" w:rsidRDefault="007D18A9" w:rsidP="002234D5">
                      <w:pPr>
                        <w:rPr>
                          <w:sz w:val="30"/>
                        </w:rPr>
                      </w:pPr>
                      <w:r w:rsidRPr="002234D5">
                        <w:rPr>
                          <w:sz w:val="30"/>
                        </w:rPr>
                        <w:t>E</w:t>
                      </w:r>
                      <w:r w:rsidR="00F810FA" w:rsidRPr="002234D5">
                        <w:rPr>
                          <w:sz w:val="30"/>
                        </w:rPr>
                        <w:t xml:space="preserve">-mail naar Viescienta@viecuri.nl.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22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63F5341D" wp14:editId="50DD1C4B">
                <wp:simplePos x="0" y="0"/>
                <wp:positionH relativeFrom="page">
                  <wp:posOffset>3499485</wp:posOffset>
                </wp:positionH>
                <wp:positionV relativeFrom="page">
                  <wp:posOffset>4351020</wp:posOffset>
                </wp:positionV>
                <wp:extent cx="6320155" cy="1287145"/>
                <wp:effectExtent l="0" t="0" r="23495" b="2730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1287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C05" w:rsidRDefault="00694C05" w:rsidP="00694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30" style="position:absolute;margin-left:275.55pt;margin-top:342.6pt;width:497.65pt;height:101.35pt;z-index:2516710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" fillcolor="white [3212]" strokecolor="white [3212]">
                <v:textbox>
                  <w:txbxContent>
                    <w:p w:rsidR="00694C05" w:rsidRDefault="00694C05" w:rsidP="00694C05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0C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0346D17E" wp14:editId="4EDF83D2">
                <wp:simplePos x="0" y="0"/>
                <wp:positionH relativeFrom="page">
                  <wp:posOffset>13376910</wp:posOffset>
                </wp:positionH>
                <wp:positionV relativeFrom="page">
                  <wp:posOffset>4335780</wp:posOffset>
                </wp:positionV>
                <wp:extent cx="3642995" cy="1847850"/>
                <wp:effectExtent l="0" t="0" r="1460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95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0FA" w:rsidRDefault="00F810FA" w:rsidP="00BB5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31" style="position:absolute;margin-left:1053.3pt;margin-top:341.4pt;width:286.85pt;height:145.5pt;z-index:251665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" fillcolor="white [3212]" strokecolor="white [3212]">
                <v:textbox>
                  <w:txbxContent>
                    <w:p w:rsidR="00F810FA" w:rsidRDefault="00F810FA" w:rsidP="00BB55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37C30" w:rsidSect="00BA1961">
      <w:pgSz w:w="16838" w:h="2381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Thin">
    <w:altName w:val="Times New Roman"/>
    <w:panose1 w:val="00000000000000000000"/>
    <w:charset w:val="00"/>
    <w:family w:val="roman"/>
    <w:notTrueType/>
    <w:pitch w:val="default"/>
  </w:font>
  <w:font w:name="Helvetica Neue Light"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4CB"/>
    <w:multiLevelType w:val="hybridMultilevel"/>
    <w:tmpl w:val="A378A2FE"/>
    <w:lvl w:ilvl="0" w:tplc="96D01EF6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2833499"/>
    <w:multiLevelType w:val="hybridMultilevel"/>
    <w:tmpl w:val="34563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230D3"/>
    <w:multiLevelType w:val="hybridMultilevel"/>
    <w:tmpl w:val="AEE2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5F5E"/>
    <w:multiLevelType w:val="hybridMultilevel"/>
    <w:tmpl w:val="C3BA3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1468CF"/>
    <w:multiLevelType w:val="hybridMultilevel"/>
    <w:tmpl w:val="3356B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90DB2"/>
    <w:multiLevelType w:val="hybridMultilevel"/>
    <w:tmpl w:val="38F47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30"/>
    <w:rsid w:val="00083221"/>
    <w:rsid w:val="000944D0"/>
    <w:rsid w:val="000966CF"/>
    <w:rsid w:val="000B48F4"/>
    <w:rsid w:val="000B6275"/>
    <w:rsid w:val="000C3F48"/>
    <w:rsid w:val="000F6EC8"/>
    <w:rsid w:val="00107C10"/>
    <w:rsid w:val="001414DC"/>
    <w:rsid w:val="001771F6"/>
    <w:rsid w:val="001A5525"/>
    <w:rsid w:val="001C0EBD"/>
    <w:rsid w:val="002234D5"/>
    <w:rsid w:val="0023586F"/>
    <w:rsid w:val="00260D22"/>
    <w:rsid w:val="00296435"/>
    <w:rsid w:val="002B3440"/>
    <w:rsid w:val="002B390E"/>
    <w:rsid w:val="002D7BA6"/>
    <w:rsid w:val="002E2384"/>
    <w:rsid w:val="002F37BE"/>
    <w:rsid w:val="00340677"/>
    <w:rsid w:val="00376151"/>
    <w:rsid w:val="00381B0C"/>
    <w:rsid w:val="003867CF"/>
    <w:rsid w:val="003B5A09"/>
    <w:rsid w:val="003C1C8F"/>
    <w:rsid w:val="003C407D"/>
    <w:rsid w:val="003E340D"/>
    <w:rsid w:val="004232FE"/>
    <w:rsid w:val="00426468"/>
    <w:rsid w:val="00482050"/>
    <w:rsid w:val="004827E3"/>
    <w:rsid w:val="00490FBD"/>
    <w:rsid w:val="004A78BB"/>
    <w:rsid w:val="004B2571"/>
    <w:rsid w:val="00500C91"/>
    <w:rsid w:val="00516759"/>
    <w:rsid w:val="00532ABD"/>
    <w:rsid w:val="00563E81"/>
    <w:rsid w:val="00591FD6"/>
    <w:rsid w:val="005A5DB6"/>
    <w:rsid w:val="006139CA"/>
    <w:rsid w:val="00692503"/>
    <w:rsid w:val="00694C05"/>
    <w:rsid w:val="0071267E"/>
    <w:rsid w:val="00722B0A"/>
    <w:rsid w:val="00766864"/>
    <w:rsid w:val="00777E07"/>
    <w:rsid w:val="007A1F02"/>
    <w:rsid w:val="007D18A9"/>
    <w:rsid w:val="00835FF3"/>
    <w:rsid w:val="00855F8F"/>
    <w:rsid w:val="00877002"/>
    <w:rsid w:val="0098182F"/>
    <w:rsid w:val="009B6C47"/>
    <w:rsid w:val="009D7355"/>
    <w:rsid w:val="00A70008"/>
    <w:rsid w:val="00A727D0"/>
    <w:rsid w:val="00A81659"/>
    <w:rsid w:val="00A8440A"/>
    <w:rsid w:val="00AC611D"/>
    <w:rsid w:val="00AF70A3"/>
    <w:rsid w:val="00B273ED"/>
    <w:rsid w:val="00B3077A"/>
    <w:rsid w:val="00B314BD"/>
    <w:rsid w:val="00B90052"/>
    <w:rsid w:val="00B93F78"/>
    <w:rsid w:val="00BA1961"/>
    <w:rsid w:val="00BB55A2"/>
    <w:rsid w:val="00BD63D8"/>
    <w:rsid w:val="00C65E51"/>
    <w:rsid w:val="00D05BF0"/>
    <w:rsid w:val="00D2051E"/>
    <w:rsid w:val="00D577FE"/>
    <w:rsid w:val="00DD1B64"/>
    <w:rsid w:val="00DD3BE5"/>
    <w:rsid w:val="00E42400"/>
    <w:rsid w:val="00E6145C"/>
    <w:rsid w:val="00EC1014"/>
    <w:rsid w:val="00EF4081"/>
    <w:rsid w:val="00F00E4C"/>
    <w:rsid w:val="00F17614"/>
    <w:rsid w:val="00F37C30"/>
    <w:rsid w:val="00F6180E"/>
    <w:rsid w:val="00F810FA"/>
    <w:rsid w:val="00F94990"/>
    <w:rsid w:val="00FD5267"/>
    <w:rsid w:val="00FF1C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A81659"/>
    <w:pPr>
      <w:spacing w:line="240" w:lineRule="atLeast"/>
      <w:contextualSpacing/>
    </w:pPr>
    <w:rPr>
      <w:rFonts w:ascii="Helvetica Neue" w:hAnsi="Helvetica Neue"/>
      <w:kern w:val="16"/>
      <w:sz w:val="32"/>
    </w:rPr>
  </w:style>
  <w:style w:type="paragraph" w:styleId="Kop1">
    <w:name w:val="heading 1"/>
    <w:basedOn w:val="Standaard"/>
    <w:next w:val="Standaard"/>
    <w:link w:val="Kop1Char"/>
    <w:autoRedefine/>
    <w:rsid w:val="00722B0A"/>
    <w:pPr>
      <w:keepNext/>
      <w:keepLines/>
      <w:spacing w:after="0" w:line="168" w:lineRule="auto"/>
      <w:outlineLvl w:val="0"/>
    </w:pPr>
    <w:rPr>
      <w:rFonts w:ascii="Helvetica Neue Thin" w:eastAsiaTheme="majorEastAsia" w:hAnsi="Helvetica Neue Thin" w:cstheme="majorBidi"/>
      <w:bCs/>
      <w:spacing w:val="-12"/>
      <w:sz w:val="34"/>
      <w:szCs w:val="32"/>
    </w:rPr>
  </w:style>
  <w:style w:type="paragraph" w:styleId="Kop2">
    <w:name w:val="heading 2"/>
    <w:basedOn w:val="Standaard"/>
    <w:next w:val="Standaard"/>
    <w:link w:val="Kop2Char"/>
    <w:autoRedefine/>
    <w:rsid w:val="004A78BB"/>
    <w:pPr>
      <w:keepNext/>
      <w:keepLines/>
      <w:spacing w:after="240" w:line="240" w:lineRule="auto"/>
      <w:outlineLvl w:val="1"/>
    </w:pPr>
    <w:rPr>
      <w:rFonts w:ascii="Helvetica Neue Light" w:eastAsiaTheme="majorEastAsia" w:hAnsi="Helvetica Neue Light" w:cstheme="majorBidi"/>
      <w:bCs/>
      <w:sz w:val="4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A78BB"/>
    <w:rPr>
      <w:rFonts w:ascii="Helvetica Neue Light" w:eastAsiaTheme="majorEastAsia" w:hAnsi="Helvetica Neue Light" w:cstheme="majorBidi"/>
      <w:bCs/>
      <w:kern w:val="16"/>
      <w:sz w:val="42"/>
      <w:szCs w:val="26"/>
    </w:rPr>
  </w:style>
  <w:style w:type="paragraph" w:customStyle="1" w:styleId="HeaderKop1">
    <w:name w:val="HeaderKop1"/>
    <w:basedOn w:val="Standaard"/>
    <w:autoRedefine/>
    <w:qFormat/>
    <w:rsid w:val="002E2384"/>
    <w:pPr>
      <w:spacing w:after="0" w:line="1000" w:lineRule="exact"/>
      <w:jc w:val="center"/>
    </w:pPr>
    <w:rPr>
      <w:rFonts w:ascii="Helvetica Neue Thin" w:hAnsi="Helvetica Neue Thin"/>
      <w:b/>
      <w:color w:val="FFFFFF" w:themeColor="background1"/>
      <w:spacing w:val="8"/>
      <w:kern w:val="120"/>
      <w:sz w:val="68"/>
      <w:szCs w:val="64"/>
      <w:u w:val="single"/>
    </w:rPr>
  </w:style>
  <w:style w:type="paragraph" w:customStyle="1" w:styleId="HeaderKop2">
    <w:name w:val="HeaderKop2"/>
    <w:basedOn w:val="Standaard"/>
    <w:autoRedefine/>
    <w:qFormat/>
    <w:rsid w:val="00D2051E"/>
    <w:rPr>
      <w:b/>
      <w:color w:val="FFFFFF" w:themeColor="background1"/>
      <w:sz w:val="56"/>
    </w:rPr>
  </w:style>
  <w:style w:type="paragraph" w:customStyle="1" w:styleId="NaamBovenin">
    <w:name w:val="NaamBovenin"/>
    <w:basedOn w:val="Standaard"/>
    <w:autoRedefine/>
    <w:qFormat/>
    <w:rsid w:val="00F17614"/>
    <w:pPr>
      <w:jc w:val="center"/>
    </w:pPr>
    <w:rPr>
      <w:b/>
      <w:color w:val="FFFFFF" w:themeColor="background1"/>
      <w:spacing w:val="-2"/>
      <w:sz w:val="60"/>
    </w:rPr>
  </w:style>
  <w:style w:type="paragraph" w:customStyle="1" w:styleId="DatumLinks">
    <w:name w:val="DatumLinks"/>
    <w:basedOn w:val="Standaard"/>
    <w:autoRedefine/>
    <w:qFormat/>
    <w:rsid w:val="00835FF3"/>
    <w:rPr>
      <w:b/>
      <w:sz w:val="44"/>
    </w:rPr>
  </w:style>
  <w:style w:type="paragraph" w:customStyle="1" w:styleId="IntroTekstLinks">
    <w:name w:val="IntroTekstLinks"/>
    <w:basedOn w:val="Standaard"/>
    <w:autoRedefine/>
    <w:qFormat/>
    <w:rsid w:val="00A81659"/>
    <w:pPr>
      <w:widowControl w:val="0"/>
      <w:tabs>
        <w:tab w:val="left" w:pos="257"/>
      </w:tabs>
      <w:autoSpaceDE w:val="0"/>
      <w:autoSpaceDN w:val="0"/>
      <w:adjustRightInd w:val="0"/>
      <w:spacing w:before="120" w:after="120" w:line="480" w:lineRule="atLeast"/>
      <w:textAlignment w:val="center"/>
    </w:pPr>
    <w:rPr>
      <w:rFonts w:ascii="HelveticaNeue" w:hAnsi="HelveticaNeue" w:cs="HelveticaNeue"/>
      <w:spacing w:val="4"/>
      <w:sz w:val="36"/>
      <w:szCs w:val="18"/>
    </w:rPr>
  </w:style>
  <w:style w:type="paragraph" w:customStyle="1" w:styleId="DatumBovenin">
    <w:name w:val="DatumBovenin"/>
    <w:basedOn w:val="Standaard"/>
    <w:autoRedefine/>
    <w:qFormat/>
    <w:rsid w:val="00083221"/>
    <w:rPr>
      <w:b/>
      <w:sz w:val="36"/>
    </w:rPr>
  </w:style>
  <w:style w:type="character" w:styleId="Hyperlink">
    <w:name w:val="Hyperlink"/>
    <w:basedOn w:val="Standaardalinea-lettertype"/>
    <w:rsid w:val="002B3440"/>
    <w:rPr>
      <w:color w:val="0000FF" w:themeColor="hyperlink"/>
      <w:u w:val="single"/>
    </w:rPr>
  </w:style>
  <w:style w:type="paragraph" w:styleId="Lijstalinea">
    <w:name w:val="List Paragraph"/>
    <w:basedOn w:val="Standaard"/>
    <w:autoRedefine/>
    <w:rsid w:val="004232FE"/>
    <w:pPr>
      <w:numPr>
        <w:numId w:val="6"/>
      </w:numPr>
      <w:spacing w:before="120" w:after="320" w:line="480" w:lineRule="atLeast"/>
      <w:ind w:left="357" w:hanging="357"/>
    </w:pPr>
    <w:rPr>
      <w:sz w:val="34"/>
    </w:rPr>
  </w:style>
  <w:style w:type="character" w:customStyle="1" w:styleId="Kop1Char">
    <w:name w:val="Kop 1 Char"/>
    <w:basedOn w:val="Standaardalinea-lettertype"/>
    <w:link w:val="Kop1"/>
    <w:rsid w:val="00722B0A"/>
    <w:rPr>
      <w:rFonts w:ascii="Helvetica Neue Thin" w:eastAsiaTheme="majorEastAsia" w:hAnsi="Helvetica Neue Thin" w:cstheme="majorBidi"/>
      <w:bCs/>
      <w:spacing w:val="-12"/>
      <w:kern w:val="16"/>
      <w:sz w:val="34"/>
      <w:szCs w:val="32"/>
    </w:rPr>
  </w:style>
  <w:style w:type="paragraph" w:styleId="Ballontekst">
    <w:name w:val="Balloon Text"/>
    <w:basedOn w:val="Standaard"/>
    <w:link w:val="BallontekstChar"/>
    <w:rsid w:val="002F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F37BE"/>
    <w:rPr>
      <w:rFonts w:ascii="Tahoma" w:hAnsi="Tahoma" w:cs="Tahoma"/>
      <w:kern w:val="16"/>
      <w:sz w:val="16"/>
      <w:szCs w:val="16"/>
    </w:rPr>
  </w:style>
  <w:style w:type="character" w:styleId="Verwijzingopmerking">
    <w:name w:val="annotation reference"/>
    <w:basedOn w:val="Standaardalinea-lettertype"/>
    <w:rsid w:val="000B48F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48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B48F4"/>
    <w:rPr>
      <w:rFonts w:ascii="Helvetica Neue" w:hAnsi="Helvetica Neue"/>
      <w:kern w:val="16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B48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B48F4"/>
    <w:rPr>
      <w:rFonts w:ascii="Helvetica Neue" w:hAnsi="Helvetica Neue"/>
      <w:b/>
      <w:bCs/>
      <w:kern w:val="1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A81659"/>
    <w:pPr>
      <w:spacing w:line="240" w:lineRule="atLeast"/>
      <w:contextualSpacing/>
    </w:pPr>
    <w:rPr>
      <w:rFonts w:ascii="Helvetica Neue" w:hAnsi="Helvetica Neue"/>
      <w:kern w:val="16"/>
      <w:sz w:val="32"/>
    </w:rPr>
  </w:style>
  <w:style w:type="paragraph" w:styleId="Kop1">
    <w:name w:val="heading 1"/>
    <w:basedOn w:val="Standaard"/>
    <w:next w:val="Standaard"/>
    <w:link w:val="Kop1Char"/>
    <w:autoRedefine/>
    <w:rsid w:val="00722B0A"/>
    <w:pPr>
      <w:keepNext/>
      <w:keepLines/>
      <w:spacing w:after="0" w:line="168" w:lineRule="auto"/>
      <w:outlineLvl w:val="0"/>
    </w:pPr>
    <w:rPr>
      <w:rFonts w:ascii="Helvetica Neue Thin" w:eastAsiaTheme="majorEastAsia" w:hAnsi="Helvetica Neue Thin" w:cstheme="majorBidi"/>
      <w:bCs/>
      <w:spacing w:val="-12"/>
      <w:sz w:val="34"/>
      <w:szCs w:val="32"/>
    </w:rPr>
  </w:style>
  <w:style w:type="paragraph" w:styleId="Kop2">
    <w:name w:val="heading 2"/>
    <w:basedOn w:val="Standaard"/>
    <w:next w:val="Standaard"/>
    <w:link w:val="Kop2Char"/>
    <w:autoRedefine/>
    <w:rsid w:val="004A78BB"/>
    <w:pPr>
      <w:keepNext/>
      <w:keepLines/>
      <w:spacing w:after="240" w:line="240" w:lineRule="auto"/>
      <w:outlineLvl w:val="1"/>
    </w:pPr>
    <w:rPr>
      <w:rFonts w:ascii="Helvetica Neue Light" w:eastAsiaTheme="majorEastAsia" w:hAnsi="Helvetica Neue Light" w:cstheme="majorBidi"/>
      <w:bCs/>
      <w:sz w:val="4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A78BB"/>
    <w:rPr>
      <w:rFonts w:ascii="Helvetica Neue Light" w:eastAsiaTheme="majorEastAsia" w:hAnsi="Helvetica Neue Light" w:cstheme="majorBidi"/>
      <w:bCs/>
      <w:kern w:val="16"/>
      <w:sz w:val="42"/>
      <w:szCs w:val="26"/>
    </w:rPr>
  </w:style>
  <w:style w:type="paragraph" w:customStyle="1" w:styleId="HeaderKop1">
    <w:name w:val="HeaderKop1"/>
    <w:basedOn w:val="Standaard"/>
    <w:autoRedefine/>
    <w:qFormat/>
    <w:rsid w:val="002E2384"/>
    <w:pPr>
      <w:spacing w:after="0" w:line="1000" w:lineRule="exact"/>
      <w:jc w:val="center"/>
    </w:pPr>
    <w:rPr>
      <w:rFonts w:ascii="Helvetica Neue Thin" w:hAnsi="Helvetica Neue Thin"/>
      <w:b/>
      <w:color w:val="FFFFFF" w:themeColor="background1"/>
      <w:spacing w:val="8"/>
      <w:kern w:val="120"/>
      <w:sz w:val="68"/>
      <w:szCs w:val="64"/>
      <w:u w:val="single"/>
    </w:rPr>
  </w:style>
  <w:style w:type="paragraph" w:customStyle="1" w:styleId="HeaderKop2">
    <w:name w:val="HeaderKop2"/>
    <w:basedOn w:val="Standaard"/>
    <w:autoRedefine/>
    <w:qFormat/>
    <w:rsid w:val="00D2051E"/>
    <w:rPr>
      <w:b/>
      <w:color w:val="FFFFFF" w:themeColor="background1"/>
      <w:sz w:val="56"/>
    </w:rPr>
  </w:style>
  <w:style w:type="paragraph" w:customStyle="1" w:styleId="NaamBovenin">
    <w:name w:val="NaamBovenin"/>
    <w:basedOn w:val="Standaard"/>
    <w:autoRedefine/>
    <w:qFormat/>
    <w:rsid w:val="00F17614"/>
    <w:pPr>
      <w:jc w:val="center"/>
    </w:pPr>
    <w:rPr>
      <w:b/>
      <w:color w:val="FFFFFF" w:themeColor="background1"/>
      <w:spacing w:val="-2"/>
      <w:sz w:val="60"/>
    </w:rPr>
  </w:style>
  <w:style w:type="paragraph" w:customStyle="1" w:styleId="DatumLinks">
    <w:name w:val="DatumLinks"/>
    <w:basedOn w:val="Standaard"/>
    <w:autoRedefine/>
    <w:qFormat/>
    <w:rsid w:val="00835FF3"/>
    <w:rPr>
      <w:b/>
      <w:sz w:val="44"/>
    </w:rPr>
  </w:style>
  <w:style w:type="paragraph" w:customStyle="1" w:styleId="IntroTekstLinks">
    <w:name w:val="IntroTekstLinks"/>
    <w:basedOn w:val="Standaard"/>
    <w:autoRedefine/>
    <w:qFormat/>
    <w:rsid w:val="00A81659"/>
    <w:pPr>
      <w:widowControl w:val="0"/>
      <w:tabs>
        <w:tab w:val="left" w:pos="257"/>
      </w:tabs>
      <w:autoSpaceDE w:val="0"/>
      <w:autoSpaceDN w:val="0"/>
      <w:adjustRightInd w:val="0"/>
      <w:spacing w:before="120" w:after="120" w:line="480" w:lineRule="atLeast"/>
      <w:textAlignment w:val="center"/>
    </w:pPr>
    <w:rPr>
      <w:rFonts w:ascii="HelveticaNeue" w:hAnsi="HelveticaNeue" w:cs="HelveticaNeue"/>
      <w:spacing w:val="4"/>
      <w:sz w:val="36"/>
      <w:szCs w:val="18"/>
    </w:rPr>
  </w:style>
  <w:style w:type="paragraph" w:customStyle="1" w:styleId="DatumBovenin">
    <w:name w:val="DatumBovenin"/>
    <w:basedOn w:val="Standaard"/>
    <w:autoRedefine/>
    <w:qFormat/>
    <w:rsid w:val="00083221"/>
    <w:rPr>
      <w:b/>
      <w:sz w:val="36"/>
    </w:rPr>
  </w:style>
  <w:style w:type="character" w:styleId="Hyperlink">
    <w:name w:val="Hyperlink"/>
    <w:basedOn w:val="Standaardalinea-lettertype"/>
    <w:rsid w:val="002B3440"/>
    <w:rPr>
      <w:color w:val="0000FF" w:themeColor="hyperlink"/>
      <w:u w:val="single"/>
    </w:rPr>
  </w:style>
  <w:style w:type="paragraph" w:styleId="Lijstalinea">
    <w:name w:val="List Paragraph"/>
    <w:basedOn w:val="Standaard"/>
    <w:autoRedefine/>
    <w:rsid w:val="004232FE"/>
    <w:pPr>
      <w:numPr>
        <w:numId w:val="6"/>
      </w:numPr>
      <w:spacing w:before="120" w:after="320" w:line="480" w:lineRule="atLeast"/>
      <w:ind w:left="357" w:hanging="357"/>
    </w:pPr>
    <w:rPr>
      <w:sz w:val="34"/>
    </w:rPr>
  </w:style>
  <w:style w:type="character" w:customStyle="1" w:styleId="Kop1Char">
    <w:name w:val="Kop 1 Char"/>
    <w:basedOn w:val="Standaardalinea-lettertype"/>
    <w:link w:val="Kop1"/>
    <w:rsid w:val="00722B0A"/>
    <w:rPr>
      <w:rFonts w:ascii="Helvetica Neue Thin" w:eastAsiaTheme="majorEastAsia" w:hAnsi="Helvetica Neue Thin" w:cstheme="majorBidi"/>
      <w:bCs/>
      <w:spacing w:val="-12"/>
      <w:kern w:val="16"/>
      <w:sz w:val="34"/>
      <w:szCs w:val="32"/>
    </w:rPr>
  </w:style>
  <w:style w:type="paragraph" w:styleId="Ballontekst">
    <w:name w:val="Balloon Text"/>
    <w:basedOn w:val="Standaard"/>
    <w:link w:val="BallontekstChar"/>
    <w:rsid w:val="002F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F37BE"/>
    <w:rPr>
      <w:rFonts w:ascii="Tahoma" w:hAnsi="Tahoma" w:cs="Tahoma"/>
      <w:kern w:val="16"/>
      <w:sz w:val="16"/>
      <w:szCs w:val="16"/>
    </w:rPr>
  </w:style>
  <w:style w:type="character" w:styleId="Verwijzingopmerking">
    <w:name w:val="annotation reference"/>
    <w:basedOn w:val="Standaardalinea-lettertype"/>
    <w:rsid w:val="000B48F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48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B48F4"/>
    <w:rPr>
      <w:rFonts w:ascii="Helvetica Neue" w:hAnsi="Helvetica Neue"/>
      <w:kern w:val="16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B48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B48F4"/>
    <w:rPr>
      <w:rFonts w:ascii="Helvetica Neue" w:hAnsi="Helvetica Neue"/>
      <w:b/>
      <w:bCs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jAlISpnondAhVSIlAKHe8tB58QjRx6BAgBEAU&amp;url=https%3A%2F%2Fkennisinzicht.umcg.nl%2FPaginas%2FBeschermlaagje-op-implantaten-geeft-infecties-geen-kans.aspx&amp;psig=AOvVaw0r49jL4dbf9aXsgbvGhl6R&amp;ust=15353219545808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www.google.nl/url?sa=i&amp;rct=j&amp;q=&amp;esrc=s&amp;source=images&amp;cd=&amp;cad=rja&amp;uact=8&amp;ved=0ahUKEwjp94zQs9_ZAhUK1xQKHVTMCn4QjRwIBg&amp;url=https://www.youtube.com/watch?v%3Dbweh0wkGIuw&amp;psig=AOvVaw2LHzgRYy0uL27Dcz4bEMUe&amp;ust=15206904646491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89B8-7613-4577-B786-DD5B478E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Peute, Barry</cp:lastModifiedBy>
  <cp:revision>3</cp:revision>
  <cp:lastPrinted>2018-03-28T13:43:00Z</cp:lastPrinted>
  <dcterms:created xsi:type="dcterms:W3CDTF">2018-08-25T22:15:00Z</dcterms:created>
  <dcterms:modified xsi:type="dcterms:W3CDTF">2018-08-25T22:27:00Z</dcterms:modified>
</cp:coreProperties>
</file>